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D" w:rsidRDefault="00367DBD" w:rsidP="00D26D52">
      <w:pPr>
        <w:spacing w:after="0" w:line="240" w:lineRule="auto"/>
        <w:ind w:right="-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0</wp:posOffset>
            </wp:positionV>
            <wp:extent cx="82359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0984" y="21039"/>
                <wp:lineTo x="20984" y="0"/>
                <wp:lineTo x="0" y="0"/>
              </wp:wrapPolygon>
            </wp:wrapThrough>
            <wp:docPr id="1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685">
        <w:t xml:space="preserve"> </w:t>
      </w:r>
    </w:p>
    <w:p w:rsidR="00367DBD" w:rsidRDefault="00367DBD" w:rsidP="00D26D52">
      <w:pPr>
        <w:spacing w:after="0" w:line="240" w:lineRule="auto"/>
        <w:ind w:right="-2"/>
        <w:jc w:val="both"/>
      </w:pPr>
    </w:p>
    <w:p w:rsidR="00367DBD" w:rsidRDefault="00367DBD" w:rsidP="001548C9">
      <w:pPr>
        <w:tabs>
          <w:tab w:val="left" w:pos="408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1548C9">
      <w:pPr>
        <w:tabs>
          <w:tab w:val="left" w:pos="408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F2B08" w:rsidRDefault="008F2B08" w:rsidP="00D26D5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5032" w:rsidRDefault="00C55032" w:rsidP="00D26D5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D26D5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367DBD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367DBD" w:rsidRPr="00BF71E5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BF71E5" w:rsidRPr="00BF71E5" w:rsidRDefault="00BF71E5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D26D52" w:rsidRDefault="00E5023B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67DB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26D52" w:rsidRPr="00D26D52" w:rsidRDefault="00D26D52" w:rsidP="00D26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Default="005C4ACD" w:rsidP="005C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0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26D52">
        <w:rPr>
          <w:rFonts w:ascii="Times New Roman" w:hAnsi="Times New Roman" w:cs="Times New Roman"/>
          <w:sz w:val="28"/>
          <w:szCs w:val="28"/>
        </w:rPr>
        <w:t xml:space="preserve"> 2021 г.               </w:t>
      </w:r>
      <w:r w:rsid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7239C5">
        <w:rPr>
          <w:rFonts w:ascii="Times New Roman" w:hAnsi="Times New Roman" w:cs="Times New Roman"/>
          <w:sz w:val="28"/>
          <w:szCs w:val="28"/>
        </w:rPr>
        <w:t xml:space="preserve">  </w:t>
      </w:r>
      <w:r w:rsidR="009E60B8">
        <w:rPr>
          <w:rFonts w:ascii="Times New Roman" w:hAnsi="Times New Roman" w:cs="Times New Roman"/>
          <w:sz w:val="28"/>
          <w:szCs w:val="28"/>
        </w:rPr>
        <w:t xml:space="preserve"> </w:t>
      </w:r>
      <w:r w:rsidR="0054336B">
        <w:rPr>
          <w:rFonts w:ascii="Times New Roman" w:hAnsi="Times New Roman" w:cs="Times New Roman"/>
          <w:sz w:val="28"/>
          <w:szCs w:val="28"/>
        </w:rPr>
        <w:t xml:space="preserve">   </w:t>
      </w:r>
      <w:r w:rsidR="00922599"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г. Михайловск   </w:t>
      </w:r>
      <w:r w:rsidR="0054336B"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    </w:t>
      </w:r>
      <w:r w:rsidR="0054336B">
        <w:rPr>
          <w:rFonts w:ascii="Times New Roman" w:hAnsi="Times New Roman" w:cs="Times New Roman"/>
          <w:sz w:val="28"/>
          <w:szCs w:val="28"/>
        </w:rPr>
        <w:t xml:space="preserve">   </w:t>
      </w:r>
      <w:r w:rsidR="009E60B8">
        <w:rPr>
          <w:rFonts w:ascii="Times New Roman" w:hAnsi="Times New Roman" w:cs="Times New Roman"/>
          <w:sz w:val="28"/>
          <w:szCs w:val="28"/>
        </w:rPr>
        <w:t xml:space="preserve">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BD52FA">
        <w:rPr>
          <w:rFonts w:ascii="Times New Roman" w:hAnsi="Times New Roman" w:cs="Times New Roman"/>
          <w:sz w:val="28"/>
          <w:szCs w:val="28"/>
        </w:rPr>
        <w:t xml:space="preserve">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922599">
        <w:rPr>
          <w:rFonts w:ascii="Times New Roman" w:hAnsi="Times New Roman" w:cs="Times New Roman"/>
          <w:sz w:val="28"/>
          <w:szCs w:val="28"/>
        </w:rPr>
        <w:t xml:space="preserve">   </w:t>
      </w:r>
      <w:r w:rsidR="00F70E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1A34">
        <w:rPr>
          <w:rFonts w:ascii="Times New Roman" w:hAnsi="Times New Roman" w:cs="Times New Roman"/>
          <w:sz w:val="28"/>
          <w:szCs w:val="28"/>
        </w:rPr>
        <w:t xml:space="preserve">№ </w:t>
      </w:r>
      <w:r w:rsidR="009E60B8">
        <w:rPr>
          <w:rFonts w:ascii="Times New Roman" w:hAnsi="Times New Roman" w:cs="Times New Roman"/>
          <w:sz w:val="28"/>
          <w:szCs w:val="28"/>
        </w:rPr>
        <w:t>7</w:t>
      </w:r>
    </w:p>
    <w:p w:rsid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Default="00E5023B" w:rsidP="002B1989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E5023B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E5023B">
        <w:rPr>
          <w:rFonts w:ascii="Times New Roman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23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45339">
        <w:rPr>
          <w:rFonts w:ascii="Times New Roman" w:hAnsi="Times New Roman" w:cs="Times New Roman"/>
          <w:sz w:val="28"/>
          <w:szCs w:val="28"/>
        </w:rPr>
        <w:t>постановлений председателя</w:t>
      </w:r>
      <w:r w:rsidRPr="00E5023B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</w:t>
      </w:r>
    </w:p>
    <w:p w:rsidR="00E5023B" w:rsidRPr="00D26D52" w:rsidRDefault="00E5023B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3B" w:rsidRDefault="00D26D52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В </w:t>
      </w:r>
      <w:r w:rsidR="00E5023B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Думы Шпаковского муниципального округа Ставропольского края в соответствие с законодательством </w:t>
      </w:r>
      <w:r w:rsidR="00D45339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Ставропольского края</w:t>
      </w:r>
      <w:r w:rsidR="002B198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B1989" w:rsidRPr="002B1989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 w:rsidR="002B19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336B">
        <w:rPr>
          <w:rFonts w:ascii="Times New Roman" w:hAnsi="Times New Roman" w:cs="Times New Roman"/>
          <w:sz w:val="28"/>
          <w:szCs w:val="28"/>
        </w:rPr>
        <w:t>31 января 2020 г.</w:t>
      </w:r>
      <w:r w:rsidR="002B1989" w:rsidRPr="002B1989">
        <w:rPr>
          <w:rFonts w:ascii="Times New Roman" w:hAnsi="Times New Roman" w:cs="Times New Roman"/>
          <w:sz w:val="28"/>
          <w:szCs w:val="28"/>
        </w:rPr>
        <w:t xml:space="preserve"> 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края»,</w:t>
      </w:r>
      <w:r w:rsidR="002B1989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</w:t>
      </w:r>
      <w:r w:rsidR="005C4ACD">
        <w:rPr>
          <w:rFonts w:ascii="Times New Roman" w:hAnsi="Times New Roman" w:cs="Times New Roman"/>
          <w:sz w:val="28"/>
          <w:szCs w:val="28"/>
        </w:rPr>
        <w:t xml:space="preserve">ропольского края от 01.10.2020 </w:t>
      </w:r>
      <w:r w:rsidR="002B1989" w:rsidRPr="002B1989">
        <w:rPr>
          <w:rFonts w:ascii="Times New Roman" w:hAnsi="Times New Roman" w:cs="Times New Roman"/>
          <w:sz w:val="28"/>
          <w:szCs w:val="28"/>
        </w:rPr>
        <w:t>«О вопросах правопреемства»</w:t>
      </w:r>
      <w:r w:rsid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2B1989">
        <w:rPr>
          <w:rFonts w:ascii="Times New Roman" w:hAnsi="Times New Roman" w:cs="Times New Roman"/>
          <w:sz w:val="28"/>
          <w:szCs w:val="28"/>
        </w:rPr>
        <w:t>с изменениями</w:t>
      </w:r>
      <w:r w:rsidR="0054336B">
        <w:rPr>
          <w:rFonts w:ascii="Times New Roman" w:hAnsi="Times New Roman" w:cs="Times New Roman"/>
          <w:sz w:val="28"/>
          <w:szCs w:val="28"/>
        </w:rPr>
        <w:t>, внесенными</w:t>
      </w:r>
      <w:r w:rsidR="002B1989">
        <w:rPr>
          <w:rFonts w:ascii="Times New Roman" w:hAnsi="Times New Roman" w:cs="Times New Roman"/>
          <w:sz w:val="28"/>
          <w:szCs w:val="28"/>
        </w:rPr>
        <w:t xml:space="preserve"> </w:t>
      </w:r>
      <w:r w:rsidR="0054336B">
        <w:rPr>
          <w:rFonts w:ascii="Times New Roman" w:hAnsi="Times New Roman" w:cs="Times New Roman"/>
          <w:sz w:val="28"/>
          <w:szCs w:val="28"/>
        </w:rPr>
        <w:t xml:space="preserve">решением Думы Шпаковского муниципального округа Ставропольского края </w:t>
      </w:r>
      <w:r w:rsidR="002B1989">
        <w:rPr>
          <w:rFonts w:ascii="Times New Roman" w:hAnsi="Times New Roman" w:cs="Times New Roman"/>
          <w:sz w:val="28"/>
          <w:szCs w:val="28"/>
        </w:rPr>
        <w:t>от 25 августа 2021 г.</w:t>
      </w:r>
    </w:p>
    <w:p w:rsidR="0054336B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3B" w:rsidRDefault="00E5023B" w:rsidP="006D7DC0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023B" w:rsidRDefault="00E5023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339" w:rsidRDefault="005C4ACD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5339" w:rsidRPr="00D453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45339">
        <w:rPr>
          <w:rFonts w:ascii="Times New Roman" w:hAnsi="Times New Roman" w:cs="Times New Roman"/>
          <w:sz w:val="28"/>
          <w:szCs w:val="28"/>
        </w:rPr>
        <w:t>и</w:t>
      </w:r>
      <w:r w:rsidR="00D45339" w:rsidRPr="00D4533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B19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45339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D45339" w:rsidRPr="00D45339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</w:t>
      </w:r>
      <w:r w:rsidR="00D45339">
        <w:rPr>
          <w:rFonts w:ascii="Times New Roman" w:hAnsi="Times New Roman" w:cs="Times New Roman"/>
          <w:sz w:val="28"/>
          <w:szCs w:val="28"/>
        </w:rPr>
        <w:t>:</w:t>
      </w:r>
    </w:p>
    <w:p w:rsidR="00D45339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5339">
        <w:rPr>
          <w:rFonts w:ascii="Times New Roman" w:hAnsi="Times New Roman" w:cs="Times New Roman"/>
          <w:sz w:val="28"/>
          <w:szCs w:val="28"/>
        </w:rPr>
        <w:t xml:space="preserve">24 февраля 2016 года № </w:t>
      </w:r>
      <w:r w:rsidR="005C4ACD">
        <w:rPr>
          <w:rFonts w:ascii="Times New Roman" w:hAnsi="Times New Roman" w:cs="Times New Roman"/>
          <w:sz w:val="28"/>
          <w:szCs w:val="28"/>
        </w:rPr>
        <w:t>2</w:t>
      </w:r>
      <w:r w:rsidR="00D45339">
        <w:rPr>
          <w:rFonts w:ascii="Times New Roman" w:hAnsi="Times New Roman" w:cs="Times New Roman"/>
          <w:sz w:val="28"/>
          <w:szCs w:val="28"/>
        </w:rPr>
        <w:t xml:space="preserve"> «</w:t>
      </w:r>
      <w:r w:rsidR="005C4ACD" w:rsidRPr="005C4ACD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муниципальными служащими аппарата Совета Шпаковско</w:t>
      </w:r>
      <w:r w:rsidR="005C4ACD">
        <w:rPr>
          <w:rFonts w:ascii="Times New Roman" w:hAnsi="Times New Roman" w:cs="Times New Roman"/>
          <w:sz w:val="28"/>
          <w:szCs w:val="28"/>
        </w:rPr>
        <w:t>го муниципального района Ставро</w:t>
      </w:r>
      <w:r w:rsidR="005C4ACD" w:rsidRPr="005C4ACD">
        <w:rPr>
          <w:rFonts w:ascii="Times New Roman" w:hAnsi="Times New Roman" w:cs="Times New Roman"/>
          <w:sz w:val="28"/>
          <w:szCs w:val="28"/>
        </w:rPr>
        <w:t>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35A96">
        <w:rPr>
          <w:rFonts w:ascii="Times New Roman" w:hAnsi="Times New Roman" w:cs="Times New Roman"/>
          <w:sz w:val="28"/>
          <w:szCs w:val="28"/>
        </w:rPr>
        <w:t>»</w:t>
      </w:r>
    </w:p>
    <w:p w:rsidR="00B87DF6" w:rsidRDefault="00B87DF6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февраля 2016 года № 4 «</w:t>
      </w:r>
      <w:r w:rsidRPr="00B87DF6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 аппарата Совета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2B08" w:rsidRDefault="008F2B08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июня 2016 года № 9 «Об утверждении должностных инструкций работников аппарата Совета Шпаковского муниципального района Ставропольского края»</w:t>
      </w:r>
    </w:p>
    <w:p w:rsidR="005C4ACD" w:rsidRDefault="005C4ACD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28 апреля 2017 года № 4 «</w:t>
      </w:r>
      <w:r w:rsidRPr="005C4ACD">
        <w:rPr>
          <w:rFonts w:ascii="Times New Roman" w:hAnsi="Times New Roman" w:cs="Times New Roman"/>
          <w:sz w:val="28"/>
          <w:szCs w:val="28"/>
        </w:rPr>
        <w:t>Об утверждении Порядка применения взысканий за коррупционные правонарушения к муниципальным служащим Совета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336B" w:rsidRPr="001542B7" w:rsidRDefault="005C4ACD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433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26D52" w:rsidRP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32" w:rsidRPr="00D26D52" w:rsidRDefault="00C5503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367DBD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D26D52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sectPr w:rsidR="00367DBD" w:rsidRPr="00D26D52" w:rsidSect="00F70E75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3D" w:rsidRDefault="00DD4C3D" w:rsidP="00F70E75">
      <w:pPr>
        <w:spacing w:after="0" w:line="240" w:lineRule="auto"/>
      </w:pPr>
      <w:r>
        <w:separator/>
      </w:r>
    </w:p>
  </w:endnote>
  <w:endnote w:type="continuationSeparator" w:id="0">
    <w:p w:rsidR="00DD4C3D" w:rsidRDefault="00DD4C3D" w:rsidP="00F7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3D" w:rsidRDefault="00DD4C3D" w:rsidP="00F70E75">
      <w:pPr>
        <w:spacing w:after="0" w:line="240" w:lineRule="auto"/>
      </w:pPr>
      <w:r>
        <w:separator/>
      </w:r>
    </w:p>
  </w:footnote>
  <w:footnote w:type="continuationSeparator" w:id="0">
    <w:p w:rsidR="00DD4C3D" w:rsidRDefault="00DD4C3D" w:rsidP="00F7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553693"/>
      <w:docPartObj>
        <w:docPartGallery w:val="Page Numbers (Top of Page)"/>
        <w:docPartUnique/>
      </w:docPartObj>
    </w:sdtPr>
    <w:sdtEndPr/>
    <w:sdtContent>
      <w:p w:rsidR="00F70E75" w:rsidRPr="00F70E75" w:rsidRDefault="00D725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0E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0E75" w:rsidRPr="00F70E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D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0E75" w:rsidRDefault="00F70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BD"/>
    <w:rsid w:val="00007E56"/>
    <w:rsid w:val="000653A3"/>
    <w:rsid w:val="000D5E32"/>
    <w:rsid w:val="000E5CFC"/>
    <w:rsid w:val="000F104F"/>
    <w:rsid w:val="00135626"/>
    <w:rsid w:val="001542B7"/>
    <w:rsid w:val="001548C9"/>
    <w:rsid w:val="001655C1"/>
    <w:rsid w:val="00195AD4"/>
    <w:rsid w:val="001C3E48"/>
    <w:rsid w:val="001D0CC0"/>
    <w:rsid w:val="00202D1A"/>
    <w:rsid w:val="00247052"/>
    <w:rsid w:val="002B1989"/>
    <w:rsid w:val="002B7553"/>
    <w:rsid w:val="002C3928"/>
    <w:rsid w:val="00322685"/>
    <w:rsid w:val="00324E0F"/>
    <w:rsid w:val="00326774"/>
    <w:rsid w:val="00333BA3"/>
    <w:rsid w:val="00367DBD"/>
    <w:rsid w:val="003B4FBE"/>
    <w:rsid w:val="003D0250"/>
    <w:rsid w:val="003E02FB"/>
    <w:rsid w:val="00401A34"/>
    <w:rsid w:val="004418D4"/>
    <w:rsid w:val="004711B1"/>
    <w:rsid w:val="00490876"/>
    <w:rsid w:val="00492E28"/>
    <w:rsid w:val="004932D4"/>
    <w:rsid w:val="0054336B"/>
    <w:rsid w:val="00565D1B"/>
    <w:rsid w:val="005A4356"/>
    <w:rsid w:val="005C4ACD"/>
    <w:rsid w:val="005F604E"/>
    <w:rsid w:val="005F761D"/>
    <w:rsid w:val="00604254"/>
    <w:rsid w:val="00635A96"/>
    <w:rsid w:val="00637510"/>
    <w:rsid w:val="00657857"/>
    <w:rsid w:val="006913A6"/>
    <w:rsid w:val="006C0F1F"/>
    <w:rsid w:val="006D7DC0"/>
    <w:rsid w:val="00721E18"/>
    <w:rsid w:val="007239C5"/>
    <w:rsid w:val="00764363"/>
    <w:rsid w:val="00774DAA"/>
    <w:rsid w:val="0077511F"/>
    <w:rsid w:val="0079563A"/>
    <w:rsid w:val="00797FED"/>
    <w:rsid w:val="007A0A9E"/>
    <w:rsid w:val="007B41EC"/>
    <w:rsid w:val="007F6339"/>
    <w:rsid w:val="00811947"/>
    <w:rsid w:val="0083215A"/>
    <w:rsid w:val="00883BE2"/>
    <w:rsid w:val="008A4D7E"/>
    <w:rsid w:val="008C6509"/>
    <w:rsid w:val="008F2B08"/>
    <w:rsid w:val="009168C7"/>
    <w:rsid w:val="00922599"/>
    <w:rsid w:val="00984712"/>
    <w:rsid w:val="009B1AA3"/>
    <w:rsid w:val="009C2FB3"/>
    <w:rsid w:val="009C6979"/>
    <w:rsid w:val="009E1D27"/>
    <w:rsid w:val="009E60B8"/>
    <w:rsid w:val="00A10A02"/>
    <w:rsid w:val="00AC64EF"/>
    <w:rsid w:val="00AE060B"/>
    <w:rsid w:val="00AE72B8"/>
    <w:rsid w:val="00AF021B"/>
    <w:rsid w:val="00B06A48"/>
    <w:rsid w:val="00B4287A"/>
    <w:rsid w:val="00B55572"/>
    <w:rsid w:val="00B8691E"/>
    <w:rsid w:val="00B87DF6"/>
    <w:rsid w:val="00BD285C"/>
    <w:rsid w:val="00BD52FA"/>
    <w:rsid w:val="00BD5AFF"/>
    <w:rsid w:val="00BF71E5"/>
    <w:rsid w:val="00C00AC9"/>
    <w:rsid w:val="00C55032"/>
    <w:rsid w:val="00C766F3"/>
    <w:rsid w:val="00C90242"/>
    <w:rsid w:val="00CB447A"/>
    <w:rsid w:val="00CE3201"/>
    <w:rsid w:val="00CF2A1E"/>
    <w:rsid w:val="00D05344"/>
    <w:rsid w:val="00D1224A"/>
    <w:rsid w:val="00D23FC3"/>
    <w:rsid w:val="00D26D52"/>
    <w:rsid w:val="00D45339"/>
    <w:rsid w:val="00D5224E"/>
    <w:rsid w:val="00D65019"/>
    <w:rsid w:val="00D67D1B"/>
    <w:rsid w:val="00D72528"/>
    <w:rsid w:val="00D7474B"/>
    <w:rsid w:val="00DA713C"/>
    <w:rsid w:val="00DC706C"/>
    <w:rsid w:val="00DD4C3D"/>
    <w:rsid w:val="00DD55A3"/>
    <w:rsid w:val="00DF1452"/>
    <w:rsid w:val="00E45CD5"/>
    <w:rsid w:val="00E5023B"/>
    <w:rsid w:val="00E64A9F"/>
    <w:rsid w:val="00EE16A5"/>
    <w:rsid w:val="00F214FC"/>
    <w:rsid w:val="00F265FE"/>
    <w:rsid w:val="00F7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C67"/>
  <w15:docId w15:val="{3D08352B-375A-4142-BC9A-C42331D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70E75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E75"/>
  </w:style>
  <w:style w:type="paragraph" w:styleId="a9">
    <w:name w:val="footer"/>
    <w:basedOn w:val="a"/>
    <w:link w:val="aa"/>
    <w:uiPriority w:val="99"/>
    <w:semiHidden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E75"/>
  </w:style>
  <w:style w:type="paragraph" w:customStyle="1" w:styleId="ConsPlusNormal">
    <w:name w:val="ConsPlusNormal"/>
    <w:rsid w:val="00B8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C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6</cp:revision>
  <cp:lastPrinted>2021-11-29T07:41:00Z</cp:lastPrinted>
  <dcterms:created xsi:type="dcterms:W3CDTF">2021-11-23T11:20:00Z</dcterms:created>
  <dcterms:modified xsi:type="dcterms:W3CDTF">2021-11-29T07:41:00Z</dcterms:modified>
</cp:coreProperties>
</file>