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11"/>
      </w:tblGrid>
      <w:tr w:rsidR="00D25DFC" w:rsidRPr="00E80A48" w:rsidTr="00477086">
        <w:tc>
          <w:tcPr>
            <w:tcW w:w="5245" w:type="dxa"/>
          </w:tcPr>
          <w:p w:rsidR="00D25DFC" w:rsidRPr="00E80A48" w:rsidRDefault="00D25DFC" w:rsidP="0074084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D25DFC" w:rsidRPr="00E80A48" w:rsidRDefault="00D25DFC" w:rsidP="00114D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0A48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D25DFC" w:rsidRPr="00E80A48" w:rsidRDefault="00D25DFC" w:rsidP="00114D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0A48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решением Думы Шпаковского муниципального округа</w:t>
            </w:r>
          </w:p>
          <w:p w:rsidR="00D25DFC" w:rsidRPr="00E80A48" w:rsidRDefault="00D25DFC" w:rsidP="00114D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0A48">
              <w:rPr>
                <w:rFonts w:ascii="Times New Roman" w:hAnsi="Times New Roman" w:cs="Times New Roman"/>
                <w:bCs/>
                <w:sz w:val="28"/>
                <w:szCs w:val="28"/>
              </w:rPr>
              <w:t>Ставропольского края</w:t>
            </w:r>
          </w:p>
          <w:p w:rsidR="00D25DFC" w:rsidRPr="00E80A48" w:rsidRDefault="00D25DFC" w:rsidP="00114D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0A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794544">
              <w:rPr>
                <w:rFonts w:ascii="Times New Roman" w:hAnsi="Times New Roman" w:cs="Times New Roman"/>
                <w:bCs/>
                <w:sz w:val="28"/>
                <w:szCs w:val="28"/>
              </w:rPr>
              <w:t>30 ноября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2022 г. </w:t>
            </w:r>
            <w:r w:rsidRPr="00E80A4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7945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40</w:t>
            </w:r>
            <w:r w:rsidR="0047708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D25DFC" w:rsidRPr="00E80A48" w:rsidRDefault="00D25DFC" w:rsidP="0074084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D25DFC" w:rsidRDefault="00D25DFC" w:rsidP="0074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DFC" w:rsidRPr="00D25DFC" w:rsidRDefault="00D25DFC" w:rsidP="00114D82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5DFC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D25DFC" w:rsidRPr="00D25DFC" w:rsidRDefault="00D25DFC" w:rsidP="00114D82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DFC">
        <w:rPr>
          <w:rFonts w:ascii="Times New Roman" w:hAnsi="Times New Roman" w:cs="Times New Roman"/>
          <w:bCs/>
          <w:sz w:val="28"/>
          <w:szCs w:val="28"/>
        </w:rPr>
        <w:t>мониторинга муниципальных нормативных правовых актов в Думе Шпаковского муниципального округа Ставропольского края 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D25DFC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D25DFC" w:rsidRDefault="00D25DFC" w:rsidP="0074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4111"/>
        <w:gridCol w:w="2693"/>
        <w:gridCol w:w="1843"/>
      </w:tblGrid>
      <w:tr w:rsidR="00D25DFC" w:rsidRPr="0060643A" w:rsidTr="0074084C">
        <w:trPr>
          <w:tblHeader/>
        </w:trPr>
        <w:tc>
          <w:tcPr>
            <w:tcW w:w="846" w:type="dxa"/>
          </w:tcPr>
          <w:p w:rsidR="00D25DFC" w:rsidRPr="000B031D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5DFC" w:rsidRPr="000B031D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D25DFC" w:rsidRPr="000B031D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нормативного правового акта</w:t>
            </w:r>
          </w:p>
        </w:tc>
        <w:tc>
          <w:tcPr>
            <w:tcW w:w="2693" w:type="dxa"/>
          </w:tcPr>
          <w:p w:rsidR="00D25DFC" w:rsidRPr="000B031D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D25DFC" w:rsidRPr="000B031D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D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мониторинга</w:t>
            </w:r>
          </w:p>
        </w:tc>
      </w:tr>
      <w:tr w:rsidR="00D25DFC" w:rsidRPr="0060643A" w:rsidTr="0074084C">
        <w:trPr>
          <w:tblHeader/>
        </w:trPr>
        <w:tc>
          <w:tcPr>
            <w:tcW w:w="846" w:type="dxa"/>
            <w:vAlign w:val="bottom"/>
          </w:tcPr>
          <w:p w:rsidR="00D25DFC" w:rsidRPr="0060643A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bottom"/>
          </w:tcPr>
          <w:p w:rsidR="00D25DFC" w:rsidRPr="0060643A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bottom"/>
          </w:tcPr>
          <w:p w:rsidR="00D25DFC" w:rsidRPr="0060643A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:rsidR="00D25DFC" w:rsidRPr="0060643A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5DFC" w:rsidRPr="0060643A" w:rsidTr="00D25DFC">
        <w:tc>
          <w:tcPr>
            <w:tcW w:w="9493" w:type="dxa"/>
            <w:gridSpan w:val="4"/>
          </w:tcPr>
          <w:p w:rsidR="00D25DFC" w:rsidRPr="0060643A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DFC" w:rsidRPr="0060643A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1. Решения Совета Шпаковского муниципального района Ставропольского края</w:t>
            </w:r>
          </w:p>
          <w:p w:rsidR="00D25DFC" w:rsidRPr="0060643A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FC" w:rsidRPr="0060643A" w:rsidTr="0074084C">
        <w:tc>
          <w:tcPr>
            <w:tcW w:w="846" w:type="dxa"/>
          </w:tcPr>
          <w:p w:rsidR="00D25DFC" w:rsidRPr="0060643A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11" w:type="dxa"/>
          </w:tcPr>
          <w:p w:rsidR="00D25DFC" w:rsidRPr="0060643A" w:rsidRDefault="00D25DFC" w:rsidP="0074084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="007408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от 23 апреля 2010 года № 175</w:t>
            </w:r>
            <w:r w:rsidR="0060643A"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8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«О праздновании Дня Шпаковского района Ставропольского края»</w:t>
            </w:r>
          </w:p>
        </w:tc>
        <w:tc>
          <w:tcPr>
            <w:tcW w:w="2693" w:type="dxa"/>
          </w:tcPr>
          <w:p w:rsidR="00D25DFC" w:rsidRPr="0060643A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Шпаковского муниципального округа Ставропольского края (далее – Дума округа),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D25DFC" w:rsidRPr="0060643A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D25DFC" w:rsidRPr="0060643A" w:rsidTr="0074084C">
        <w:tc>
          <w:tcPr>
            <w:tcW w:w="846" w:type="dxa"/>
          </w:tcPr>
          <w:p w:rsidR="00D25DFC" w:rsidRPr="0060643A" w:rsidRDefault="00D25DFC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25DFC" w:rsidRPr="0060643A" w:rsidRDefault="00D25DFC" w:rsidP="0074084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="006064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24 апреля 2014 года № 169 </w:t>
            </w:r>
            <w:r w:rsidR="006064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«Об утверждении схемы территориального планирования Шпаковского муниципального района Ставропольского края»</w:t>
            </w:r>
          </w:p>
        </w:tc>
        <w:tc>
          <w:tcPr>
            <w:tcW w:w="2693" w:type="dxa"/>
          </w:tcPr>
          <w:p w:rsidR="00D25DFC" w:rsidRPr="0060643A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D25DFC" w:rsidRPr="0060643A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D25DFC" w:rsidRPr="0060643A" w:rsidRDefault="001F3AE5" w:rsidP="007408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25DFC"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D25DFC" w:rsidRPr="0060643A" w:rsidTr="0074084C">
        <w:tc>
          <w:tcPr>
            <w:tcW w:w="846" w:type="dxa"/>
          </w:tcPr>
          <w:p w:rsidR="00D25DFC" w:rsidRPr="0060643A" w:rsidRDefault="00D25DFC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25DFC" w:rsidRPr="0060643A" w:rsidRDefault="00D25DFC" w:rsidP="0074084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="006064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26 июня 2015 года № 276 </w:t>
            </w:r>
            <w:r w:rsidR="006064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решение Совета Шпаковского муниципального района Ставропольского края </w:t>
            </w:r>
            <w:r w:rsidR="00106C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23 апреля 2010 года № 175 </w:t>
            </w:r>
            <w:r w:rsidR="00106C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«О праздновании Дня Шпаковского района Ставропольского края»</w:t>
            </w:r>
          </w:p>
        </w:tc>
        <w:tc>
          <w:tcPr>
            <w:tcW w:w="2693" w:type="dxa"/>
          </w:tcPr>
          <w:p w:rsidR="00D25DFC" w:rsidRPr="0060643A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D25DFC" w:rsidRPr="0060643A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D25DFC" w:rsidRPr="0060643A" w:rsidTr="0074084C">
        <w:tc>
          <w:tcPr>
            <w:tcW w:w="846" w:type="dxa"/>
          </w:tcPr>
          <w:p w:rsidR="00D25DFC" w:rsidRPr="00AF53A9" w:rsidRDefault="00D25DFC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D25DFC" w:rsidRPr="00AF53A9" w:rsidRDefault="00D25DFC" w:rsidP="0074084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="0060643A" w:rsidRPr="00AF53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от 26 февраля 2016 года № 348 </w:t>
            </w:r>
            <w:r w:rsidR="0060643A" w:rsidRPr="00AF53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 порядке осуществления Советом Шпаковского муниципального района Ставропольского края права законодательной инициативы в Думе Ставропольского края»</w:t>
            </w:r>
          </w:p>
        </w:tc>
        <w:tc>
          <w:tcPr>
            <w:tcW w:w="2693" w:type="dxa"/>
          </w:tcPr>
          <w:p w:rsidR="00D25DFC" w:rsidRPr="00AF53A9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D25DFC" w:rsidRPr="00AF53A9" w:rsidRDefault="001F3AE5" w:rsidP="007408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D25DFC"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D25DFC" w:rsidRPr="0060643A" w:rsidTr="0074084C">
        <w:tc>
          <w:tcPr>
            <w:tcW w:w="846" w:type="dxa"/>
          </w:tcPr>
          <w:p w:rsidR="00D25DFC" w:rsidRPr="00AF53A9" w:rsidRDefault="00D25DFC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D25DFC" w:rsidRPr="00AF53A9" w:rsidRDefault="00D25DFC" w:rsidP="0074084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="0060643A" w:rsidRPr="00AF53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от 22 апреля 2016 года № 368 </w:t>
            </w:r>
            <w:r w:rsidR="0060643A" w:rsidRPr="00AF53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об отделе образования администрации Шпаковского муниципального района Ставропольского края»</w:t>
            </w:r>
          </w:p>
        </w:tc>
        <w:tc>
          <w:tcPr>
            <w:tcW w:w="2693" w:type="dxa"/>
          </w:tcPr>
          <w:p w:rsidR="00D25DFC" w:rsidRPr="00AF53A9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социальным вопросам и безопасности Думы округа</w:t>
            </w:r>
          </w:p>
        </w:tc>
        <w:tc>
          <w:tcPr>
            <w:tcW w:w="1843" w:type="dxa"/>
          </w:tcPr>
          <w:p w:rsidR="00D25DFC" w:rsidRPr="00AF53A9" w:rsidRDefault="001F3AE5" w:rsidP="007408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25DFC"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D25DFC" w:rsidRPr="0060643A" w:rsidTr="0074084C">
        <w:tc>
          <w:tcPr>
            <w:tcW w:w="846" w:type="dxa"/>
          </w:tcPr>
          <w:p w:rsidR="00D25DFC" w:rsidRPr="00AF53A9" w:rsidRDefault="00D25DFC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D25DFC" w:rsidRPr="00AF53A9" w:rsidRDefault="00D25DFC" w:rsidP="0074084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="0060643A" w:rsidRPr="00AF53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от 22 апреля 2016 года № 369 </w:t>
            </w:r>
            <w:r w:rsidR="0060643A" w:rsidRPr="00AF53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 комитете имущественных и земельных отношений администрации Шпаковского муниципального района Ставропольского края»</w:t>
            </w:r>
          </w:p>
        </w:tc>
        <w:tc>
          <w:tcPr>
            <w:tcW w:w="2693" w:type="dxa"/>
          </w:tcPr>
          <w:p w:rsidR="00D25DFC" w:rsidRPr="00AF53A9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D25DFC" w:rsidRPr="00AF53A9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D25DFC" w:rsidRPr="00AF53A9" w:rsidRDefault="001F3AE5" w:rsidP="007408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25DFC"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D25DFC" w:rsidRPr="0060643A" w:rsidTr="0074084C">
        <w:tc>
          <w:tcPr>
            <w:tcW w:w="846" w:type="dxa"/>
          </w:tcPr>
          <w:p w:rsidR="00D25DFC" w:rsidRPr="00AF53A9" w:rsidRDefault="00D25DFC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D25DFC" w:rsidRPr="00AF53A9" w:rsidRDefault="00D25DFC" w:rsidP="0074084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="0060643A" w:rsidRPr="00AF53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от 20 декабря 2016 года № 468 </w:t>
            </w:r>
            <w:r w:rsidR="0060643A" w:rsidRPr="00AF53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«О внесении дополнений в Положение об отделе образования администрации Шпаковского муниципального района Ставропольского края, утвержденное решением Совета Шпаковского муниципального района Ставропольского края от 22 апреля 2016 года № 368»</w:t>
            </w:r>
          </w:p>
        </w:tc>
        <w:tc>
          <w:tcPr>
            <w:tcW w:w="2693" w:type="dxa"/>
          </w:tcPr>
          <w:p w:rsidR="00D25DFC" w:rsidRPr="00AF53A9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социальным вопросам и безопасности Думы округа</w:t>
            </w:r>
          </w:p>
        </w:tc>
        <w:tc>
          <w:tcPr>
            <w:tcW w:w="1843" w:type="dxa"/>
          </w:tcPr>
          <w:p w:rsidR="00D25DFC" w:rsidRPr="00AF53A9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</w:tr>
      <w:tr w:rsidR="00D25DFC" w:rsidRPr="0060643A" w:rsidTr="0074084C">
        <w:tc>
          <w:tcPr>
            <w:tcW w:w="846" w:type="dxa"/>
          </w:tcPr>
          <w:p w:rsidR="00D25DFC" w:rsidRPr="00AF53A9" w:rsidRDefault="00D25DFC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D25DFC" w:rsidRPr="00AF53A9" w:rsidRDefault="00D25DFC" w:rsidP="0074084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="0060643A" w:rsidRPr="00AF53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17 февраля 2017 года № 472 </w:t>
            </w:r>
            <w:r w:rsidR="0060643A" w:rsidRPr="00AF53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«Об утверждении местных нормативов градостроительного проектирования муниципальных образований сельских поселений, входящих в состав Шпаковского муниципального района Ставропольского края»</w:t>
            </w:r>
          </w:p>
        </w:tc>
        <w:tc>
          <w:tcPr>
            <w:tcW w:w="2693" w:type="dxa"/>
          </w:tcPr>
          <w:p w:rsidR="00D25DFC" w:rsidRPr="00AF53A9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аппарат Думы округа, комитет по промышленности,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градостроительству, землепользованию</w:t>
            </w:r>
          </w:p>
          <w:p w:rsidR="00D25DFC" w:rsidRPr="00AF53A9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D25DFC" w:rsidRPr="00AF53A9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="001F3AE5"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AC51FD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17 февраля 2017 года № 478 </w:t>
            </w:r>
          </w:p>
          <w:p w:rsidR="00C91F95" w:rsidRPr="00AF53A9" w:rsidRDefault="00C91F95" w:rsidP="00C91F9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Положение о комитете имущественных и земельных отношений администрации Шпаковского муниципального района Ставропольского края, утвержденного решением Совета Шпаковского муниципального района Ставропольского края </w:t>
            </w:r>
          </w:p>
          <w:p w:rsidR="00C91F95" w:rsidRPr="00AF53A9" w:rsidRDefault="00C91F95" w:rsidP="00C91F9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от 22.04.2016 № 369 «Об утверждении Положения о комитете имущественных и земельных отношений администрации Шпаковского муниципального района Ставропольского края»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27 апреля 2017 года № 499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дополнений в Положение об отделе образования администрации Шпаковского муниципального района Ставропольского края, утвержденное решением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от 22 апреля 2016 года № 368»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социальным вопросам и безопасности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27 апреля 2017 года № 502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учреждении управления архитектуры и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градостроительства администрации Шпаковского муниципального района Ставропольского края и утверждении Положения об управлении архитектуры и градостроительства администрации Шпаковского муниципального района Ставропольского края»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27 апреля 2017 года № 505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изменений в Правила землепользования и застройки муниципальных образований сельских поселений, входящих в состав Шпаковского муниципального района Ставропольского края»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27 октября 2017 года № 553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и дополнений в Положение о комитете имущественных и земельных отношений администрации Шпаковского муниципального района Ставропольского края, утвержденное решением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от 22.04.2016 № 369»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16 февраля 2018 года № 35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и дополнений в Положение об отделе образования администрации Шпаковского муниципального района Ставропольского края, утвержденное решением Совета Шпаковского муниципального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от 22 апреля 2016 года № 368»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социальным вопросам и безопасности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16 февраля 2018 года № 40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изменений в Правила землепользования и застройки муниципальных образований поселений, входящих в состав Шпаковского муниципального района Ставропольского края»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16 февраля 2018 года № 41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проекта Генерального плана муниципального образования станицы Новомарьевской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D05C57" w:rsidP="00AC51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16 февраля 2018 года № 42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проекта Правил землепользования и застройки муниципального образования станицы Новомарьевской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D05C57" w:rsidP="00AC51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29 июня 2018 года № 65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изменений и дополнений в Правила землепользования и застройки муниципального образования Деминского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D05C57" w:rsidP="00AC51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1.19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29 июня 2018 года № 66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Генерального плана муниципального образования Надеждинского сельсовета Шпаковского района Ставропольского края» 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D05C57" w:rsidP="00AC51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29 июня 2018 года № 67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Правил землепользования и застройки муниципального образования Надеждинского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AC51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29 июня 2018 года № 68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Генерального плана муниципального образования Татарского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AC51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29 июня 2018 года № 69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Правил землепользования и застройки муниципального образования Татарского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AC51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24 августа 2018 года № 92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и дополнений в Положение об отделе образования администрации Шпаковского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Ставропольского края, утвержденное решением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от 22 апреля 2016 года № 368»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социальным вопросам и безопасности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AC51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26 октября 2018 года № 112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Положение о комитете имущественных и земельных отношений администрации Шпаковского муниципального района Ставропольского края, утвержденное решением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от 22 апреля 2016 года № 369»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AC51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26 октября 2018 года № 113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Положение об управлении архитектуры и градостроительства администрации Шпаковского муниципального района Ставропольского края, утвержденное решением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от 27 апреля 2017 года № 502»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26 октября 2018 года № 116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Положения о порядке принятия лицами, замещающими муниципальные должности в органах местного самоуправления Шпаковского муниципального района Ставропольского края на постоянной основе, почетных и специальных званий, наград и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14 декабря 2018 года № 148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27 апреля 2017 года № 505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изменений в Правила землепользования и застройки муниципальных образований сельских поселений, входящих в состав Шпаковского муниципального района Ставропольского края»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15 февраля 2019 года № 154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Генерального плана муниципального образования Верхнерусского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15 февраля 2019 года № 155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Правил землепользования и застройки муниципального образования Верхнерусского сельсовета Шпаковского района Ставропольского края» 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15 февраля 2019 года № 156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изменений в правила землепользования и застройки муниципального образования Пелагиадского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аппарат Думы округа, комитет по промышленности,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26 апреля 2019 года № 173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Генерального плана муниципального образования Сенгилеевского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26 апреля 2019 года № 174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Правил землепользования и застройки муниципального образования Сенгилеевского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AC51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28 июня 2019 года № 189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Порядка проведения антикоррупционной экспертизы нормативных правовых актов (проектов нормативных правовых актов) Совета Шпаковского муниципального района Ставропольского края»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13 декабря 2019 года № 252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изменения в Положение о порядке осуществления Советом Шпаковского муниципального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Ставропольского края законодательной инициативы в Думе Ставропольского края»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14 февраля 2020 года № 266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изменений в Правила землепользования и застройки муниципальных образований сельских поселений, входящих в состав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14 февраля 2020 года № 267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местные нормативы градостроительного проектирования муниципальных образований сельских поселений, входящих в состав Шпаковского муниципального района Ставропольского края, утвержденные решением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от 17 февраля 2017 года № 472»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14 февраля 2020 года № 268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Генеральный план муниципального образования Верхнерусского сельсовета Шпаковского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от 15 февраля 2019 года № 154»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895141" w:rsidRDefault="00C91F95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51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11" w:type="dxa"/>
          </w:tcPr>
          <w:p w:rsidR="00C91F95" w:rsidRPr="00895141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5141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89514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14 февраля 2020 № 269 </w:t>
            </w:r>
            <w:r w:rsidRPr="0089514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Порядка </w:t>
            </w:r>
            <w:r w:rsidRPr="00895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аппарат Думы округа, комитет по законности и местному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самоуправлению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26 июня 2020 года № 293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изменения в 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26 февраля 2016 года № 348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 порядке осуществления Советом Шпаковского муниципального района Ставропольского края права законодательной инициативы в Думе Ставропольского края»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26 июня 2020 года № 295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Положение об отделе образования администрации Шпаковского муниципального района Ставропольского края, утвержденное решением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от 22 апреля 2016 года № 368»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социальным вопросам и безопасности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26 июня 2020 года № 301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внесений изменений в Генеральных план муниципального образования Татарского сельсовета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Шпаковского района Ставропольского края, утвержденный решением Совета Шпаковского муниципального района Ставропольского края от 29 июня 2018 года № 68»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и жилищно-коммунальному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26 июня 2020 года № 302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проекта Генерального плана муниципального образования Деминского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D25DFC">
        <w:tc>
          <w:tcPr>
            <w:tcW w:w="9493" w:type="dxa"/>
            <w:gridSpan w:val="4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2. Постановления главы Шпаковского муниципального района Ставропольского края, председателя Совета Шпаковского муниципального района Ставропольского края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25 августа 2009 года № 6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Порядка уведомления представителя нанимателя (работодателя) о фактах обращения с целью склонения муниципального служащего, замещающего должность муниципальной службы в аппарате Совета Шпаковского муниципального района Ставропольского края, к совершению коррупционных правонарушений»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30 мая 2014 года № 3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Положения о сообщении лицами, замещающими муниципальные должности или должности муниципальной службы в Совете Шпаковского муниципального района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Ставропольского края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зачисления средств, вырученных от его реализации»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9C4D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9C4D95" w:rsidRPr="00AF53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председателя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30 января 2017 года № 1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Программы проведения вводного инструктажа по охране труда»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9C4D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C4D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председателя Совета Шпаковского муниципального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23 мая 2017 года №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«Об утверждении перечня мер, направленных на обеспечение выполнения обязанностей, предусмотренных Федеральным законом «О персональных данных»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9C4D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C4D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председателя Совета Шпаковского муниципального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28 июля 2017 года №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разрешения представителя нанимателя (работодателя) на участие муниципальных служащих Совета Шпаковского муниципального района Ставропольского края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D25DFC">
        <w:tc>
          <w:tcPr>
            <w:tcW w:w="9493" w:type="dxa"/>
            <w:gridSpan w:val="4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Решения представительных органов местного самоуправления муниципальных образований Шпаковского муниципального района Ставропольского края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Верхнерусского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от 19 февраля 2015 года № 274 «Об утверждении изменений в генеральный план села Верхнерусского и Правила землепользования и застройки муниципального образования Верхнерусского сельсовета с новым жилым районом «Русский лес» Шпаковского района Ставропольского края, документации по планировке территории жилого района «Русский лес»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Верхнерусского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22 октября 2015 года № 305 «Об утверждении генерального плана села Верхнерусского, генерального плана хутора </w:t>
            </w:r>
            <w:proofErr w:type="spellStart"/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Нижнерусского</w:t>
            </w:r>
            <w:proofErr w:type="spellEnd"/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, Правил землепользования и застройки муниципального образования Верхнерусского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Деминского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10 июля 2012 года № 137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Правил землепользования и застройки муниципального образования Деминского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Дубовского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28 августа 2012 года № 88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перечня услуг, которые являются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необходимыми и обязательными для предоставления администрацией муниципального образования Дубовского сельсовета Шпаковского района Ставропольского края муниципальных услуг, и порядка определения размера платы за предоставление услуг, которые являются необходимыми и обязательными для предоставления администрацией муниципального образования Дубовского сельсовета Шпаковского района Ставропольского края муниципальных услуг»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Дубовского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19 октября 2012 года № 102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величины арендной платы за пользование недвижимым имуществом, находящимся в муниципальной собственности муниципального образования Дубовского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Дубовского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19 октября 2012 года № 103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решение Думы муниципального образования Дубовского сельсовета от 10 ноября 2011 года № 40 «О внесении изменений в решение Думы муниципального образования Дубовского сельсовета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30 октября 2008 года № 179 «Об утверждении Порядка определения размера арендной платы, а также порядка, условий и сроков внесения арендной платы, и использование земельных участков,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находящихся в муниципальной собственности муниципального образования Дубовского сельсовета» 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Дума Дубовского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10 января 2013 года № 122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Правил землепользования и застройки территории муниципального образования Дубовского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Дубовского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24 апреля 2014 года № 196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об организации и проведении торгов по продаже земельных участков, находящихся в муниципальной собственности муниципального образования Дубовского сельсовета Шпаковского района Ставропольского края, а также земельных участков, государственная собственность на которые не разграничена, или права на заключение договоров аренды таких земельных участков на территории муниципального образования Дубовского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Дубовского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20 октября 2017 года № 52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 добровольных пожертвованиях»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бюджету, налогам и финансово-кредитной политике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Дубовского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25 декабря 2017 года № 66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 и порядка их списания»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бюджету, налогам и финансово-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кредитной политике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Дубовского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23 августа 2018 года № 94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 порядке организации и проведения публичных мероприятий на территории муниципального образования Дубовского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Казинского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28 июля 2009 года № 330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 предельных (минимальных и максимальных) размерах земельных участков, предоставляемых гражданам в собственность из земель, находящихся в муниципальной собственности муниципального образования Казинского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Казинского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23 августа 2011 года № 44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установлении дополнительных оснований признания безнадежной к взысканию и списания недоимки по местным налогам и задолженности по пеням»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бюджету, налогам и финансово-кредитной политике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Казинского сельсовета Шпаковского района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19 октября 2012 года № 107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Порядка бесплатного предоставления земельных участков многодетным гражданам, имеющим трех и более детей, на территории муниципального образования Казинского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аппарат Думы округа, комитет по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Казинского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18 декабря 2012 года № 116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решение думы Казинского сельсовета Шпаковского района Ставропольского края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от 23 августа 2011 года № 44 «Об установлении дополнительных оснований признания безнадежной к взысканию и списания недоимки по местным налогам и задолженности по пеням»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бюджету, налогам и финансово-кредитной политике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Казинского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24 июля 2015 года № 244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порядка постановки на учет многодетных семей, в целях предоставления земельных участков для индивидуального жилищного строительства или ведения личного подсобного хозяйства на территории муниципального образования Казинского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91F95" w:rsidRPr="0060643A" w:rsidRDefault="00C91F95" w:rsidP="00FD3F9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Казинского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20 августа 2019 года № 132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Порядка взаимодействия органов местного самоуправления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Казинского сельсовета Шпаковского района Ставропольского края и подведомственных ему муниципальных учреждений с организаторами добровольческой (волонтерской) деятельности и добровольческими (волонтерскими) </w:t>
            </w:r>
            <w:r w:rsidR="00FD3F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рганизациями»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социальным вопросам и безопасности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26 мая 2005 года № 77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«О Порядке предоставления земельных участков на территории муниципального образования г. Михайловска и утверждении состава комиссии по проведению торгов»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17 декабря 2009 года № 405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перечня работ по содержанию и текущему ремонту общего имущества многоквартирных жилых домов и платежей граждан за услуги по содержанию и текущему ремонту общего имущества многоквартирных жилых домов»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28 января 2010 года № 415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нормах предоставления земельных участков для ведения личного подсобного хозяйства (приусадебного участка) и индивидуального жилищного строительства в муниципальном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 города Михайловска»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29 апреля 2010 года № 427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установлении периода и порядка полива приусадебных участков, а также о мерах по стабилизации подачи питьевой воды в летний период потребителям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г. Михайловска»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27 мая 2010 года № 435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Положения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«О проведении публичных слушаний по проектам планировки территорий и проектам межевания территорий города Михайловска Шпаковского района Ставропольского края» 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30 сентября 2010 года № 454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упорядочении размещения объектов мелкорозничной торговли и утверждении порядка работы мелкорозничной торговой сети на территории муниципального образования города Михайловска»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28 апреля 2011 года № 28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решение Думы муниципального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города Михайловска № 435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27 мая 2010 года «Об утверждении Положения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 проведении публичных слушаний по проектам планировки территорий и проектам межевания территорий города Михайловска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и жилищно-коммунальному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29 сентября 2011 года № 61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изменений в решение Думы МО города Михайловска от 28 января 2010 года № 415 «О нормах предоставления земельных участков для ведения личного подсобного хозяйства (приусадебного участка) и индивидуального жилищного строительства в муниципальном образовании города Михайловска»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26 июля 2012 года № 128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 резервировании земельных участков государственная собственность на которые не разграничена, под индивидуальное жилищное строительство для бесплатного предоставления льготным категориям граждан»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26 июля 2012 года № 130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Порядка постановки на учет многодетных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 в целях предоставления бесплатно земельных участков на территории муниципального образования города Михайловска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и жилищно-коммунальному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от 18 декабря 2012 года № 159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Положения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«О Почетном гражданине города Михайловска»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31 июля 2014 года № 305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изменения в 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26 июля 2012 года № 129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«О Порядке предоставления земельных участков льготной категории граждан на территории муниципального образования города Михайловска»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31 июля 2014 года № 311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 порядке предоставления земельных участков для целей, не связанных со строительством, на территории муниципального образования города Михайловска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30 октября 2014 года № 337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 Положении «О Флаге муниципального образования города Михайловска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аппарат Думы округа, комитет по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30 апреля 2015 года № 377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Правил присвоения адресов улицам, площадям и иным территориям проживания граждан в городе Михайловске, а также объектам города Михайловска»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22 июня 2015 года № 387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Порядка ведения учета граждан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бесплатно»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27 августа 2015 года № 400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методики установления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постановки их на учет граждан в качестве нуждающихся в предоставлении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 по договорам социального найма жилых помещений муниципального жилищного фонда»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бюджету, налогам и финансово-кредитной политике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30 сентября 2015 года № 416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дополнений в решение Думы муниципального образования города Михайловска Шпаковского района Ставропольского края от 30 апреля 2015 года № 377 «Об утверждении Правил присвоения адресов улицам, площадям и иным территориям проживания граждан в городе Михайловске, а также объектам города Михайловска»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24 декабря 2015 года № 447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порядка размещения нестационарных торговых объектов»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28 января 2016 года № 453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Генеральном плане муниципального образования города Михайловска Шпаковского района Ставропольского края» 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26 мая 2016 года № 478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Правилах землепользования и застройки муниципального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города Михайловска Шпаковского района Ставропольского края» 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и жилищно-коммунальному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26 августа 2016 года № 497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изменений в Правила землепользования и застройки муниципального образования города Михайловска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26 августа 2016 года № 498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изменений в порядок размещения нестационарных торговых объектов на землях и земельных участках, в зданиях, строениях, сооружениях, находящихся в муниципальной собственности, а также на землях и земельных участках, находящихся на территории муниципального образования города Михайловска Шпаковского района Ставропольского края, государственная собственность на которые не разграничена, за исключением земельных участков, предоставленных гражданам или юридическим лицам»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31 января 2017 года № 40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Правила землепользования и застройки муниципального образования города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Михайловска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31 января 2017 года № 41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изменений в Генеральный план муниципального образования города Михайловска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от 28 июня 2017 года № 64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изменений в Правила землепользования и застройки муниципального образования города Михайловска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18 декабря 2017 года № 92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изменений в Правила землепользования и застройки муниципального образования города Михайловска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20 февраля 2018 года № 97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Правила землепользования и застройки муниципального образования города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Михайловска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28 марта 2018 года № 100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нормативах градостроительного проектирования муниципального образования города Михайловска Шпаковского района Ставропольского края» 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29 августа 2018 года № 119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изменений в Правила землепользования и застройки муниципального образования города Михайловска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rPr>
          <w:trHeight w:val="1244"/>
        </w:trPr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13 сентября 2018 года № 124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 порядке продажи жилых помещений муниципального жилого фонда города Михайловска»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30 января 2019 года № 140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Правила землепользования и застройки муниципального образования города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Михайловска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29 мая 2019 года № 159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изменений в Генеральный план города Михайловска»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29 мая 2019 года № 160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изменений в Правила землепользования и застройки муниципального образования города Михайловска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26 июня 2019 года № 162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26 мая 2016 года № 478 «О Правилах землепользования и застройки муниципального образования города Михайловска Шпаковского района Ставропольского края» 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24 сентября 2019 года № 167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об администрации города Михайловска»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24 сентября 2019 года № 173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нормативы градостроительного проектирования муниципального образования города Михайловска Шпаковского района Ставропольского края, утвержденные решением Думы города Михайловска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от 28 марта 2018 года № 100»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06 ноября 2019 года № 176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дополнений в Генеральный план города Михайловска»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02 декабря 2019 года № 182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Генеральный план города Михайловска, утвержденный решением Думы города Михайловска от 28.01.2016 </w:t>
            </w:r>
            <w:r w:rsidR="00FD3F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№ 453» 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02 декабря 2019 года № 183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Правила землепользования и застройки муниципального образования города Михайловска Шпаковского района Ставропольского края, утвержденные решением Думы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Михайловска от 26.05.2016 № 478»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26 декабря 2019 года № 186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Правила землепользования и застройки муниципального образования города Михайловска Шпаковского района Ставропольского края, утвержденные решением Думы города Михайловска </w:t>
            </w:r>
            <w:r w:rsidR="00FD3F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от 26 мая 2016 года № 478»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26 декабря 2019 года № 187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изменений в решение Думы города Михайловска от 31 января 2017 года № 41 «О внесении изменений в Генеральный план муниципального образования города Михайловска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30 января 2020 года № 189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Генеральный план муниципального образования города Михайловска Шпаковского района Ставропольского края, утвержденный решением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от 28.01.2016 № 453»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26 февраля 2020 года № 194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Правила землепользования и застройки муниципального образования города Михайловска Шпаковского района Ставропольского края, утвержденные решением Думы города Михайловска </w:t>
            </w:r>
            <w:r w:rsidR="00FD3F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от 26 мая 2016 года № 478»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17 апреля 2020 года № 200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 специализированном жилищном фонде города Михайловска»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29 июля 2019 года № 206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Правила землепользования и застройки муниципального образования города Михайловска Шпаковского района Ставропольского края, утвержденные решением Думы города Михайловска </w:t>
            </w:r>
            <w:r w:rsidR="00FD3F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26 мая 2016 года № 478»  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26 августа 2020 года № 212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Правила землепользования и застройки муниципального образования города Михайловска Шпаковского района Ставропольского края,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утвержденные решением Думы города Михайловска </w:t>
            </w:r>
            <w:r w:rsidR="00FD3F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от 26 мая 2016 года № 478»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24 сентября 2020 года № 216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Генеральный план муниципального образования города Михайловска Шпаковского района Ставропольского края, утвержденный решением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от 28 января 2016 года № 453»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24 сентября 2020 года № 217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Правила землепользования и застройки муниципального образования города Михайловска Шпаковского района Ставропольского края, утвержденные решением Думы города Михайловска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от 26 мая 2016 года № 478»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Надеждинского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от 12 декабря 2009 года № 338 «Об утверждении Положения о проведении торгов на право заключения договора аренды объектов недвижимости, находящихся в собственности муниципального образования Надеждинского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Надеждинского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26 марта 2010 года № 355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административного Регламента проведения проверки деятельности юридических лиц и индивидуальных предпринимателей на территории муниципального образования Надеждинского сельсовета»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Надеждинского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от 17 декабря 2010 года № 391 «О создании добровольной муниципальной казачьей дружины по охране общественного порядка в муниципальном образовании Надеждинского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социальным вопросам и безопасности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Надеждинского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от 27 октября 2011 года № 52 «Об утверждении Положения о добровольной пожарной охране на территории муниципального образования Надеждинского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социальным вопросам и безопасности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DB152E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7CB3">
              <w:rPr>
                <w:rFonts w:ascii="Times New Roman" w:hAnsi="Times New Roman" w:cs="Times New Roman"/>
                <w:sz w:val="28"/>
                <w:szCs w:val="28"/>
              </w:rPr>
              <w:t>3.71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Надеждинского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28 апреля 2012 года № 93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«О порядке оказания материальной (денежной) помощи гражданам, находящимся в трудной жизненной ситуации за счёт средств администрации муниципального образования Надеждинского сельсовета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бюджету, налогам и финансово-кредитной политике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Надеждинского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28 апреля 2012 года № 94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 звании «Почетный гражданин муниципального образования Надеждинского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Надеждинского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27 июля 2012 года № 121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принятия решения о предоставлении в собственность земельных участков гражданам, имеющим право на предоставление бесплатно в собственность земельных участков в соответствии с законодательством Российской Федерации и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Надеждинского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27 июля 2012 года № 122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постановки на учет многодетных семей в целях предоставления бесплатно земельных участков на территории муниципального образования Надеждинского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Надеждинского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31 августа 2012 года № 134 «Об утверждении Положения о порядке выдачи ордера на проведение земляных работ на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муниципального образования Надеждинского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и жилищно-коммунальному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Надеждинского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29 апреля 2013 года № 193 «Об утверждении тарифов на услуги по вывозу твердых и жидких бытовых отходов для муниципального унитарного предприятия «Надежда» 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Надеждинского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от 24 октября 2013 года № 212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Надеждинского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Надеждинского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04 февраля 2014 года № 241 «О внесении изменений в решение Думы муниципального образования Надеждинского сельсовета Шпаковского района Ставропольского края от 29 апреля 2013 года № 193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тарифов на услуги по вывозу твердых и жидких бытовых отходов»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бюджету, налогам и финансово-кредитной политике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Надеждинского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28 февраля 2014 года № 251 «Об утверждении Положения о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погребении и похоронном деле на территории муниципального образования Надеждинского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Надеждинского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от 28 февраля 2014 года № 252 «Об утверждении Порядка учета имущества и ведения реестра муниципального имущества муниципального образования Надеждинского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Надеждинского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от 29 апреля 2014 года № 261 «Об установлении размера арендной платы за пользование имуществом муниципальной собственности муниципального образования Надеждинского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Надеждинского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30 июня 2014 года № 275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Порядок принятия решения о предоставлении в собственность земельных участков гражданам, имеющим право на предоставление бесплатно в собственность земельных участков в соответствии с законодательством российской федерации и ставропольского края, утвержденный решением Думы муниципального образования Надеждинского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от 27 июля 2012 года № 121»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Надеждинского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28 апреля 2016 года № 378 «Об утверждении Положения о порядке оказания платных услуг и осуществлении иной приносящей доход деятельности муниципальным казенным учреждением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«Центр культуры и творчества» муниципального образования Надеждинского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бюджету, налогам и финансово-кредитной политике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Надеждинского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27 мая 2016 года № 391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 муниципальных унитарных предприятиях муниципального образования Надеждинского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Надеждинского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от 27 февраля 2018 года № 93 «Об утверждении Положения о порядке организации и проведения публичных мероприятий на территории муниципального образования Надеждинского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Надеждинского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20 декабря 2018 года № 133 «Об утверждении порядка предоставления муниципальных гарантий по инвестиционным проектам за счет средств бюджета муниципального образования Надеждинского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бюджету, налогам и финансово-кредитной политике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Пелагиадского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28 сентября 2006 года № 44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hyperlink r:id="rId7" w:history="1">
              <w:r w:rsidRPr="0060643A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 предельных размерах земельных участков, предоставляемых гражданам в собственность из находящихся в государственной собственности земель</w:t>
              </w:r>
            </w:hyperlink>
            <w:r w:rsidRPr="0060643A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Пелагиадского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22 апреля 2010 года № 300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 нормах предоставления земельных участков для ведения личного подсобного хозяйства (приусадебного) участка и индивидуального жилищного строительства в муниципальном образовании Пелагиадского сельсовета»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Пелагиадского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17 декабря 2010 года № 344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организации перевозок населения легковыми такси в муниципальном образовании Пелагиадского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Пелагиадского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10 мая 2012 года № 75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hyperlink r:id="rId8" w:history="1">
              <w:r w:rsidRPr="0060643A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Об утверждении Правил землепользования и застройки в муниципальном образовании Пелагиадского сельсовета </w:t>
              </w:r>
              <w:r w:rsidRPr="0060643A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lastRenderedPageBreak/>
                <w:t xml:space="preserve">Шпаковского района Ставропольского края </w:t>
              </w:r>
              <w:r w:rsidR="00DF3098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br/>
              </w:r>
              <w:r w:rsidRPr="0060643A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(в границах села </w:t>
              </w:r>
              <w:proofErr w:type="spellStart"/>
              <w:r w:rsidRPr="0060643A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Пелагиада</w:t>
              </w:r>
              <w:proofErr w:type="spellEnd"/>
              <w:r w:rsidRPr="0060643A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Шпаковского района Ставропольского края)</w:t>
              </w:r>
            </w:hyperlink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Пелагиадского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21 ноября 2013 года № 168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об организации и проведении торгов по продаже земельных участков, находящихся в муниципальной собственности муниципального образования Пелагиадского сельсовета Шпаковского района Ставропольского края, а также земельных участков, государственная собственность на которые не разграничена, или права на заключение договоров аренды таких земельных участков на территории муниципального образования Пелагиадского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Пелагиадского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25 апреля 2014 года № 200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«Порядок постановки на учет многодетных, в целях предоставления земельных участков для индивидуального жилищного строительства или ведения личного подсобного хозяйства на территории муниципального образования Пелагиадского сельсовета Шпаковского района Ставропольского края», утвержденный решением Думы муниципального образования Пелагиадского сельсовета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от 18.04.2013 г. № 132»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Пелагиадского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11 сентября 2014 года № 215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решение Думы муниципального образования Пелагиадского сельсовета Шпаковского района Ставропольского края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22 апреля 2010 г. № 300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«О нормах предоставления земельных участков для ведения личного подсобного хозяйства (приусадебного участка) и индивидуального жилищного строительства в муниципальном образовании Пелагиадского сельсовета»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Пелагиадского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18 июня 2015 года № 261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Порядка постановки на учет многодетных семей, в целях предоставления земельных участков для индивидуального жилищного строительства или ведения личного подсобного хозяйства на территории муниципального образования Пелагиадского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Пелагиадского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26 августа 2015 года № 267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улучшении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нвестиционного климата в муниципальном образовании Пелагиадского сельсовета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бюджету, налогам и финансово-кредитной политике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Пелагиадского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15 ноября 2016 года № 13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Правил землепользования и застройки муниципального образования Пелагиадского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Пелагиадского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31 июля 2017 года № 49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 приватизации муниципального имущества, находящегося в собственности муниципального образования Пелагиадского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Пелагиадского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19 апреля 2018 года № 90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Положения о порядке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предпринимательства)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D5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предназначенных для передачи во владение и (или) использование субъектом малого и среднего предпринимательства на долгосрочной основе в муниципальном образовании Пелагиадского сельсовета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3.99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Пелагиадского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26 июля 2018 года № 98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 порядке проведения опроса граждан в муниципальном образовании Пелагиадского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Пелагиадского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12 сентября 2019 года № 167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 порядке продажи доли в праве общей собственности в жилых помещениях, являющейся муниципальной собственностью муниципального образования Пелагиадского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Сенгилеевского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15 февраля 2012 года № 187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 порядке передачи многоквартирных домов в управление уполномоченных собственниками управляющих организаций на территории муниципального образования Сенгилеевского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Сенгилеевского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19 ноября 2014 года № 29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Правил землепользования и застройки муниципального образования Сенгилеевского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аппарат Думы округа, комитет по промышленности,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</w:t>
            </w: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Сенгилеевского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17 августа 2016 года № 160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правил формирования, предоставления и учета муниципальных служебных жилых помещений на территории муниципального образования Сенгилеевского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Татарского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18 мая 2005 года № 312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установлении предельных норм выделения земельных участков для индивидуального жилищного строительства и ведения личного подсобного хозяйства»  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Татарского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18 мая 2005 года № 313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арендной плате за земельные участки»  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Татарского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26 января 2006 года № 31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восстановлении </w:t>
            </w:r>
            <w:proofErr w:type="spellStart"/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агроландшафтной</w:t>
            </w:r>
            <w:proofErr w:type="spellEnd"/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основы и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закреплении земельных участков под ИЖС»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и жилищно-коммунальному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Татарского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22 марта 2006 года № 48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 санитарном состоянии территории Татарского сельсовета»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Татарского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25 октября 2006 года № 115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Порядка проведения опроса граждан в муниципальном образовании Татарского сельсовета» 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Татарского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19 сентября 2007 года № 209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Правил использования водных объектов на территории муниципального образования Татарского сельсовета» 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социальным вопросам и безопасности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Татарского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14 ноября 2007 года № 230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дополнений в решение Думы муниципального образования от 18.05.2005 года № 312 «Об установлении предельных размеров земельных участков выделяемых для ИЖС и ведения личного подсобного хозяйства»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Татарского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14 ноября 2007 года № 232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Порядка добычи общераспространенных полезных ископаемых, строительства подземных сооружений, устройства и эксплуатации бытовых колодцев и скважин на территории муниципального образования Татарского сельсовета Шпаковского района Ставропольского края» 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аппарат Думы округа, комитет по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аграрным вопросам, природопользованию и экологии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Татарского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19 марта 2008 года № 259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 создании добровольной муниципальной казачьей дружины по охране общественного порядка на территории муниципального образования»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социальным вопросам и безопасности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Татарского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18 апреля 2008 года № 275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установлении базовой процентной ставки аренды земельных участков по видам функционального использования в муниципальном образовании Татарского сельсовета»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Татарского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27 августа 2008 года № 299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Положения по организации и проведению торгов по продаже находящихся в муниципальной собственности земельных участков или предоставлении права на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заключение договоров аренды таких земельных участков»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Татарского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25 марта 2009 года № 390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решение Думы муниципального образования Татарского сельсовета от 22.03.2006 г. № 48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санитарном состоянии территории Татарского сельсовета» 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Татарского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16 декабря 2010 года № 512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установлении стоимости отдельных видов услуг»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бюджету, налогам и финансово-кредитной политике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Татарского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16 декабря 2010 года № 524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 порядке освобождения самовольно занятых земельных участков, сноса самовольных построек и переноса иных объектов на территории муниципального образования Татарского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Татарского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14 сентября 2011 года № 61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Положения о добровольной пожарной охране на территории муниципального образования Татарского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социальным вопросам и безопасности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Татарского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14 сентября 2011 года № 62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 порядке обеспечения условий для развития на территории муниципального образования Татарского сельсовета Шпаковского района Ставропольского края физической культуры и массового спорта и проведения официальных физкультурно-оздоровительных и спортивных мероприятий»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социальным вопросам и безопасности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Татарского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14 сентября 2011 года № 63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 дорожной деятельности в отношении автомобильных дорог местного значения в границах населенных пунктов муниципального образования Татарского сельсовета Шпаковского района Ставропольского края,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Татарского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14 сентября 2011 года № 64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Положения о создании условий для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жителей муниципального образования Татарского сельсовета Шпаковского района Ставропольского края услугами общественного питания, торговли и бытового обслуживания»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и жилищно-коммунальному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Татарского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24 октября 2018 года № 150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дополнений в Положение «О порядке принятия в муниципальную собственность бесхозяйного недвижимого имущества, находящегося на территории муниципального образования Татарского сельсовета Шпаковского района Ставропольского края», утвержденное решением Думы муниципального образования Татарского сельсовета Шпаковского района Ставропольского края № 169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от 20.06.2013 г.»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Татарского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26 ноября 2018 года № 159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Положения о порядке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малого и среднего предпринимательства, на долгосрочной основе»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Татарского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06 февраля 2020 года № 225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 создании условий для развития туризма на территории муниципального образования Татарского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социальным вопросам и безопасности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Татарского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06 февраля 2020 года № 227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Порядка взаимодействия органов местного самоуправления муниципального образования Татарского сельсовета Шпаковского района Ставропольского края и подведомственных ему муниципальных учреждений с организаторами добровольческой (волонтерской) деятельности и добровольческими (волонтерскими) организациями»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социальным вопросам и безопасности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Темнолесского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14 апреля 2009 года № 177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Положения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«О порядке предоставления молодым семьям дополнительной субсидии в размере 5% за счет средств муниципального бюджета при рождении (усыновлении) на каждого ребенка в рамках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приоритетного национального проекта «Доступное комфортное жилье - гражданам России» на территории муниципального образования Темнолесского сельсовета» 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Темнолесского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от 13 ноября 2009 года № 208 «Предельные (максимальные и минимальные) размеры земельных участков, предоставляемых гражданам в собственность из земель, находящихся в муниципальной собственности муниципального образования Темнолесского сельсовета»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Темнолесского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13 ноября 2009 года № 209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установлении размеров арендной платы за земельные участки на территории муниципального образования Темнолесского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3.129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Темнолесского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25 марта 2010 № 237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 Положениях о Почетном гражданине муниципального образования Темнолесского сельсовета и грамоте главы муниципального образования Темнолесского сельсовета»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Темнолесского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24 августа 2010 № 259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«О мерах по реализации на территории муниципального образования Темнолесского сельсовета Закона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29 июля 2009 года № 52-кз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«О некоторых мерах по защите прав и законных интересов несовершеннолетних»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аппарат Думы округа, комитет по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социальным вопросам и безопасности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Темнолесского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24 февраля 2011 года № 293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 порядке освобождения самовольно занятых земельных участков, сноса самовольных построек и переноса иных объектов на территории Темнолесского муниципального образования»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Темнолесского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08 апреля 2011 года № 12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 добровольной народной дружине муниципального образования Темнолесского сельсовета»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социальным вопросам и безопасности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Темнолесского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08 апреля 2011 года № 15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решение Думы муниципального образования Темнолесского сельсовета от 16.12.2010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№ 279 «Об установлении нормы предоставления жилой площади жилого помещения по договору социального найма, нормы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площади жилого помещения постановки на учет (учетная норма)»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Темнолесского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16 июня 2011 года № 25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 порядке оказания единовременной материальной помощи малоимущим гражданам, проживающим на территории муниципального образования Темнолесского сельсовета, обратившимся на личный приём к главе муниципального образования Темнолесского сельсовета»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социальным вопросам и безопасности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Темнолесского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25 декабря 2012 года № 106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Правил землепользования и застройки территорий муниципального образования Темнолесского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Темнолесского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25 декабря 2012 года № 107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перечня услуг, которые являются необходимыми и обязательными для предоставления администрацией муниципального образования Темнолесского сельсовета Шпаковского района муниципальных услуг, и порядка определения размера платы за предоставления услуг, которые являются необходимыми и обязательными для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администрацией муниципального образования Темнолесского сельсовета Шпаковского района муниципальных услуг»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Темнолесского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08 ноября 2013 года № 159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установлении нормы предоставления жилой площади жилого помещения по договору социального найма, нормы площади жилого помещения постановки на учет (учетная норма)» 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Темнолесского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25 декабря 2014 года № 218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нормативов на оказание услуг по обслуживанию водопроводных сетей, находящихся на территории муниципального образования Темнолесского сельсовета Шпаковского района Ставропольского края» 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Темнолесского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27 августа 2015 года № 254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и дополнений в решение Думы муниципального образования Темнолесского сельсовета Шпаковского района Ставропольского края от 25.12.2014 г. № 218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нормативов на оказание услуг по обслуживанию водопроводных сетей, находящихся на территории муниципального образования Темнолесского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сельсовета Шпаковского района Ставропольского края» 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Темнолесского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11 ноября 2016 года № 21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порядка формирования и использования бюджетных ассигнований муниципального дорожного фонда муниципального образования Темнолесского сельсовета Шпаковского района в новой редакции» 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бюджету, налогам и финансово-кредитной политике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Темнолесского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20 сентября 2019 года № 161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Порядка взаимодействия администрации муниципального образования Темнолесского сельсовета Шпаковского района Ставропольского края и подведомственных ей муниципальных учреждений с организаторами добровольческой (волонтерской)деятельности и добровольческими (волонтерскими) организациями»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социальным вопросам и безопасности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Темнолесского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25 августа 2020 года № 199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 порядке списания муниципального имущества муниципального образования Темнолесского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Цимлянского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30 октября 2006 года № 95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Порядка проведения опроса граждан в МО Цимлянского сельсовета»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Цимлянского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25 декабря 2006 года № 114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 ведении учета граждан в качестве нуждающихся в жилых помещениях предоставляемых по договору социального найма, и порядок признания граждан малоимущими в целях предоставления им по договором социального найма жилых помещений муниципального жилищного фонда»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Цимлянского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от 17 октября 2007 года № 166 «Предельные (минимальные и максимальные) размеры земельных участков, предоставляемых гражданам из земель, находящихся в ведении администрации МО Цимлянского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Цимлянского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18 ноября 2010 года № 357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норм по оплате коммунальных услуг (водоснабжение, отопление, освещение) для социальных работников»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Цимлянского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06 марта 2013 года № 113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Правил землепользования и застройки муниципального образования цимлянского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Цимлянского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24 декабря 2014 года № 190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 добровольной народной дружины и Устава добровольной народной дружины»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социальным вопросам и безопасности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Цимлянского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23 апреля 2015 года № 203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Перечня автомобильных дорог общего пользования местного значения муниципального образования Цимлянского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Цимлянского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25 апреля 2016 года № 243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и дополнений в решение Думы муниципального образования Цимлянского сельсовета Шпаковского района Ставропольского края № 190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24.12.2014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Положения о добровольной народной дружины и Устава добровольной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народной дружины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Цимлянский</w:t>
            </w:r>
            <w:proofErr w:type="spellEnd"/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социальным вопросам и безопасности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Цимлянского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23 декабря 2016 года № 24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Порядка расчета, перечисления и использования иных межбюджетных трансфертов, выделяемых из бюджета муниципального образования Цимлянского сельсовета Шпаковского района Ставропольского края бюджету Шпаковского муниципального района на передаваемые полномочия Контрольно-счетного органа поселения по осуществлению внешнего муниципального финансового контроля»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бюджету, налогам и финансово-кредитной политике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Цимлянского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20 февраля 2017 года № 37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об администрации муниципального образования Цимлянского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Цимлянского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10 ноября 2017 года № 67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и дополнений в решение Думы муниципального образования Цимлянского сельсовета Шпаковского района Ставропольского края № 190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24.12.2014 года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Положения о добровольной народной дружины и Устава добровольной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народной дружины поселка </w:t>
            </w:r>
            <w:proofErr w:type="spellStart"/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Цимлянский</w:t>
            </w:r>
            <w:proofErr w:type="spellEnd"/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», решение Думы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243 от 25.04 2016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и дополнений в решение Думы муниципального образования Цимлянского сельсовета Шпаковского района Ставропольского края № 190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24.12.2014 года «Об утверждении Положения о добровольной народной дружины и Устава добровольной народной дружины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Цимлянский</w:t>
            </w:r>
            <w:proofErr w:type="spellEnd"/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социальным вопросам и безопасности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Цимлянского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24 сентября 2020 года № 190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изменений в решение Думы от 23.04.2015 г. № 203 «Об утверждении Перечня автомобильных дорог общего пользования местного значения муниципального образования Цимлянского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D25DFC">
        <w:tc>
          <w:tcPr>
            <w:tcW w:w="9493" w:type="dxa"/>
            <w:gridSpan w:val="4"/>
          </w:tcPr>
          <w:p w:rsidR="00FD3F94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4. Решения Думы Шпаковского муниципального округа 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Шпаковского муниципального округа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31 марта 2021 г. № 127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«Об утверждении Регламента Контрольно-счетного органа Шпаковского муниципального округа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D37CB3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7745B4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111" w:type="dxa"/>
          </w:tcPr>
          <w:p w:rsidR="007745B4" w:rsidRPr="0060643A" w:rsidRDefault="007745B4" w:rsidP="007745B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45B4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Шпаковского муниципального округа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45B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июня</w:t>
            </w:r>
            <w:r w:rsidRPr="007745B4">
              <w:rPr>
                <w:rFonts w:ascii="Times New Roman" w:hAnsi="Times New Roman" w:cs="Times New Roman"/>
                <w:sz w:val="28"/>
                <w:szCs w:val="28"/>
              </w:rPr>
              <w:t xml:space="preserve"> 2021 г.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Правил благоустройства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Шпаковского муниципального округа Ставропольского края»</w:t>
            </w:r>
          </w:p>
        </w:tc>
        <w:tc>
          <w:tcPr>
            <w:tcW w:w="2693" w:type="dxa"/>
          </w:tcPr>
          <w:p w:rsidR="007745B4" w:rsidRPr="007745B4" w:rsidRDefault="007745B4" w:rsidP="007745B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45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7745B4" w:rsidP="007745B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45B4">
              <w:rPr>
                <w:rFonts w:ascii="Times New Roman" w:hAnsi="Times New Roman" w:cs="Times New Roman"/>
                <w:sz w:val="28"/>
                <w:szCs w:val="28"/>
              </w:rPr>
              <w:t xml:space="preserve">и жилищно-коммунальному </w:t>
            </w:r>
            <w:r w:rsidRPr="007745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хозяйству Думы округа</w:t>
            </w:r>
          </w:p>
        </w:tc>
        <w:tc>
          <w:tcPr>
            <w:tcW w:w="1843" w:type="dxa"/>
          </w:tcPr>
          <w:p w:rsidR="00C91F95" w:rsidRPr="007745B4" w:rsidRDefault="007745B4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I-II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</w:tbl>
    <w:p w:rsidR="00D25DFC" w:rsidRPr="00E80A48" w:rsidRDefault="00D25DFC" w:rsidP="0074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183" w:rsidRPr="00E80A48" w:rsidRDefault="00185183" w:rsidP="0074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183" w:rsidRPr="00E80A48" w:rsidRDefault="00185183" w:rsidP="0074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DFC" w:rsidRPr="00E80A48" w:rsidRDefault="00D25DFC" w:rsidP="0074084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D25DFC" w:rsidRPr="00E80A48" w:rsidRDefault="00D25DFC" w:rsidP="0074084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Шпаковского муниципального </w:t>
      </w:r>
    </w:p>
    <w:p w:rsidR="00185183" w:rsidRPr="00E80A48" w:rsidRDefault="00D25DFC" w:rsidP="00D37C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80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  <w:r w:rsidRPr="00E80A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0A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0A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0A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0A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proofErr w:type="spellStart"/>
      <w:r w:rsidRPr="00E80A48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  <w:proofErr w:type="spellEnd"/>
    </w:p>
    <w:sectPr w:rsidR="00185183" w:rsidRPr="00E80A48" w:rsidSect="00185183">
      <w:headerReference w:type="default" r:id="rId9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D21" w:rsidRDefault="00165D21" w:rsidP="0016561A">
      <w:pPr>
        <w:spacing w:after="0" w:line="240" w:lineRule="auto"/>
      </w:pPr>
      <w:r>
        <w:separator/>
      </w:r>
    </w:p>
  </w:endnote>
  <w:endnote w:type="continuationSeparator" w:id="0">
    <w:p w:rsidR="00165D21" w:rsidRDefault="00165D21" w:rsidP="0016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D21" w:rsidRDefault="00165D21" w:rsidP="0016561A">
      <w:pPr>
        <w:spacing w:after="0" w:line="240" w:lineRule="auto"/>
      </w:pPr>
      <w:r>
        <w:separator/>
      </w:r>
    </w:p>
  </w:footnote>
  <w:footnote w:type="continuationSeparator" w:id="0">
    <w:p w:rsidR="00165D21" w:rsidRDefault="00165D21" w:rsidP="0016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619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B031D" w:rsidRPr="0016561A" w:rsidRDefault="000B031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656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561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56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7086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1656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B031D" w:rsidRDefault="000B03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5B"/>
    <w:rsid w:val="00002292"/>
    <w:rsid w:val="00003C74"/>
    <w:rsid w:val="0000526A"/>
    <w:rsid w:val="00005EA1"/>
    <w:rsid w:val="000069FD"/>
    <w:rsid w:val="0001092B"/>
    <w:rsid w:val="00011260"/>
    <w:rsid w:val="000114F2"/>
    <w:rsid w:val="00012B9A"/>
    <w:rsid w:val="00013F78"/>
    <w:rsid w:val="0001717A"/>
    <w:rsid w:val="00020E5F"/>
    <w:rsid w:val="00021E52"/>
    <w:rsid w:val="0002268F"/>
    <w:rsid w:val="00023781"/>
    <w:rsid w:val="0003266E"/>
    <w:rsid w:val="0003352A"/>
    <w:rsid w:val="000337B5"/>
    <w:rsid w:val="00034654"/>
    <w:rsid w:val="000352C8"/>
    <w:rsid w:val="0003567A"/>
    <w:rsid w:val="00035AAF"/>
    <w:rsid w:val="000407E6"/>
    <w:rsid w:val="000459D8"/>
    <w:rsid w:val="00050002"/>
    <w:rsid w:val="000501FE"/>
    <w:rsid w:val="00053FEE"/>
    <w:rsid w:val="00054C97"/>
    <w:rsid w:val="0006053C"/>
    <w:rsid w:val="0006672F"/>
    <w:rsid w:val="00066EB7"/>
    <w:rsid w:val="00067F9A"/>
    <w:rsid w:val="000725EE"/>
    <w:rsid w:val="00076F01"/>
    <w:rsid w:val="00083615"/>
    <w:rsid w:val="00084710"/>
    <w:rsid w:val="00086A89"/>
    <w:rsid w:val="00090017"/>
    <w:rsid w:val="000913A9"/>
    <w:rsid w:val="00093449"/>
    <w:rsid w:val="0009584D"/>
    <w:rsid w:val="000959ED"/>
    <w:rsid w:val="0009699B"/>
    <w:rsid w:val="00096B09"/>
    <w:rsid w:val="000B031D"/>
    <w:rsid w:val="000B115D"/>
    <w:rsid w:val="000C08ED"/>
    <w:rsid w:val="000C0EEA"/>
    <w:rsid w:val="000C1F54"/>
    <w:rsid w:val="000C243A"/>
    <w:rsid w:val="000C3146"/>
    <w:rsid w:val="000C46DA"/>
    <w:rsid w:val="000C753A"/>
    <w:rsid w:val="000D2654"/>
    <w:rsid w:val="000E016C"/>
    <w:rsid w:val="000E1530"/>
    <w:rsid w:val="000E1678"/>
    <w:rsid w:val="000E270F"/>
    <w:rsid w:val="000E47D9"/>
    <w:rsid w:val="000F1028"/>
    <w:rsid w:val="000F1935"/>
    <w:rsid w:val="000F30A3"/>
    <w:rsid w:val="00101C52"/>
    <w:rsid w:val="00102682"/>
    <w:rsid w:val="00103727"/>
    <w:rsid w:val="001064FB"/>
    <w:rsid w:val="001065CA"/>
    <w:rsid w:val="00106C71"/>
    <w:rsid w:val="00107115"/>
    <w:rsid w:val="001071FE"/>
    <w:rsid w:val="001116F9"/>
    <w:rsid w:val="00114D82"/>
    <w:rsid w:val="001225B6"/>
    <w:rsid w:val="0012282A"/>
    <w:rsid w:val="00126243"/>
    <w:rsid w:val="001307F9"/>
    <w:rsid w:val="00136DA2"/>
    <w:rsid w:val="00141550"/>
    <w:rsid w:val="00143D87"/>
    <w:rsid w:val="00145B3E"/>
    <w:rsid w:val="0014663A"/>
    <w:rsid w:val="00150353"/>
    <w:rsid w:val="001509EB"/>
    <w:rsid w:val="00154F6F"/>
    <w:rsid w:val="00155F2D"/>
    <w:rsid w:val="001608BA"/>
    <w:rsid w:val="00163801"/>
    <w:rsid w:val="0016390E"/>
    <w:rsid w:val="0016561A"/>
    <w:rsid w:val="00165D21"/>
    <w:rsid w:val="001679FD"/>
    <w:rsid w:val="00170010"/>
    <w:rsid w:val="00170599"/>
    <w:rsid w:val="00173F34"/>
    <w:rsid w:val="00174E76"/>
    <w:rsid w:val="00175814"/>
    <w:rsid w:val="001805A3"/>
    <w:rsid w:val="00180D6B"/>
    <w:rsid w:val="00183C2B"/>
    <w:rsid w:val="00185183"/>
    <w:rsid w:val="0018656D"/>
    <w:rsid w:val="001914AA"/>
    <w:rsid w:val="00194D83"/>
    <w:rsid w:val="001A30D5"/>
    <w:rsid w:val="001A41CE"/>
    <w:rsid w:val="001A4DC1"/>
    <w:rsid w:val="001A745A"/>
    <w:rsid w:val="001B19DE"/>
    <w:rsid w:val="001B58E2"/>
    <w:rsid w:val="001B6FB6"/>
    <w:rsid w:val="001C186D"/>
    <w:rsid w:val="001C557C"/>
    <w:rsid w:val="001C55FA"/>
    <w:rsid w:val="001C65CE"/>
    <w:rsid w:val="001C6F56"/>
    <w:rsid w:val="001C7E3E"/>
    <w:rsid w:val="001C7FB3"/>
    <w:rsid w:val="001D4491"/>
    <w:rsid w:val="001E46DB"/>
    <w:rsid w:val="001F3AE5"/>
    <w:rsid w:val="001F7DF9"/>
    <w:rsid w:val="002037C1"/>
    <w:rsid w:val="00212182"/>
    <w:rsid w:val="002141B1"/>
    <w:rsid w:val="00215143"/>
    <w:rsid w:val="002233EC"/>
    <w:rsid w:val="00223B42"/>
    <w:rsid w:val="00225CF3"/>
    <w:rsid w:val="002268B9"/>
    <w:rsid w:val="002316B7"/>
    <w:rsid w:val="00236917"/>
    <w:rsid w:val="00236941"/>
    <w:rsid w:val="00237582"/>
    <w:rsid w:val="00237DAA"/>
    <w:rsid w:val="002418AD"/>
    <w:rsid w:val="00242B03"/>
    <w:rsid w:val="0024682F"/>
    <w:rsid w:val="00247116"/>
    <w:rsid w:val="00247AE4"/>
    <w:rsid w:val="00251981"/>
    <w:rsid w:val="002532B3"/>
    <w:rsid w:val="00255B99"/>
    <w:rsid w:val="0025754A"/>
    <w:rsid w:val="00262F12"/>
    <w:rsid w:val="00264BCB"/>
    <w:rsid w:val="00265838"/>
    <w:rsid w:val="00270E67"/>
    <w:rsid w:val="0027683A"/>
    <w:rsid w:val="00283AD9"/>
    <w:rsid w:val="00284838"/>
    <w:rsid w:val="0029109D"/>
    <w:rsid w:val="00297BCB"/>
    <w:rsid w:val="002A5E3B"/>
    <w:rsid w:val="002B0B4F"/>
    <w:rsid w:val="002B1AFA"/>
    <w:rsid w:val="002B23B6"/>
    <w:rsid w:val="002B2437"/>
    <w:rsid w:val="002B37D7"/>
    <w:rsid w:val="002B5971"/>
    <w:rsid w:val="002B6374"/>
    <w:rsid w:val="002B6B93"/>
    <w:rsid w:val="002C0D5D"/>
    <w:rsid w:val="002C127B"/>
    <w:rsid w:val="002C1406"/>
    <w:rsid w:val="002C356A"/>
    <w:rsid w:val="002C57D0"/>
    <w:rsid w:val="002C7711"/>
    <w:rsid w:val="002D0B3F"/>
    <w:rsid w:val="002D3272"/>
    <w:rsid w:val="002D6401"/>
    <w:rsid w:val="002E310A"/>
    <w:rsid w:val="002E318A"/>
    <w:rsid w:val="002E3940"/>
    <w:rsid w:val="002E3EF6"/>
    <w:rsid w:val="002E4946"/>
    <w:rsid w:val="002E4C3B"/>
    <w:rsid w:val="002E77E1"/>
    <w:rsid w:val="002F1FB3"/>
    <w:rsid w:val="002F77EA"/>
    <w:rsid w:val="003071EC"/>
    <w:rsid w:val="00307232"/>
    <w:rsid w:val="003075EC"/>
    <w:rsid w:val="00311F31"/>
    <w:rsid w:val="00314AA3"/>
    <w:rsid w:val="00315A8A"/>
    <w:rsid w:val="00316EB1"/>
    <w:rsid w:val="00322235"/>
    <w:rsid w:val="00323BF0"/>
    <w:rsid w:val="00324EC2"/>
    <w:rsid w:val="003262B3"/>
    <w:rsid w:val="003319B9"/>
    <w:rsid w:val="00333FC9"/>
    <w:rsid w:val="00336A7A"/>
    <w:rsid w:val="00336D10"/>
    <w:rsid w:val="00341888"/>
    <w:rsid w:val="00343965"/>
    <w:rsid w:val="0034792B"/>
    <w:rsid w:val="003530E4"/>
    <w:rsid w:val="00354961"/>
    <w:rsid w:val="00354C2E"/>
    <w:rsid w:val="00355604"/>
    <w:rsid w:val="00357220"/>
    <w:rsid w:val="0036030E"/>
    <w:rsid w:val="00363C9B"/>
    <w:rsid w:val="003642DB"/>
    <w:rsid w:val="00370BB0"/>
    <w:rsid w:val="00370C93"/>
    <w:rsid w:val="0037108C"/>
    <w:rsid w:val="00373E6A"/>
    <w:rsid w:val="0037551B"/>
    <w:rsid w:val="0037568B"/>
    <w:rsid w:val="00376474"/>
    <w:rsid w:val="00380246"/>
    <w:rsid w:val="0038120E"/>
    <w:rsid w:val="00381364"/>
    <w:rsid w:val="00382056"/>
    <w:rsid w:val="00390EB9"/>
    <w:rsid w:val="00394683"/>
    <w:rsid w:val="003952BA"/>
    <w:rsid w:val="003A143B"/>
    <w:rsid w:val="003B1201"/>
    <w:rsid w:val="003B1225"/>
    <w:rsid w:val="003B6766"/>
    <w:rsid w:val="003B744A"/>
    <w:rsid w:val="003C51D6"/>
    <w:rsid w:val="003C697F"/>
    <w:rsid w:val="003D3D52"/>
    <w:rsid w:val="003D5430"/>
    <w:rsid w:val="003E27B2"/>
    <w:rsid w:val="003E42A2"/>
    <w:rsid w:val="003E4C35"/>
    <w:rsid w:val="003E67CE"/>
    <w:rsid w:val="003F2ECD"/>
    <w:rsid w:val="003F654E"/>
    <w:rsid w:val="004057CB"/>
    <w:rsid w:val="004062B9"/>
    <w:rsid w:val="00406B1F"/>
    <w:rsid w:val="00412060"/>
    <w:rsid w:val="004143E9"/>
    <w:rsid w:val="00416425"/>
    <w:rsid w:val="004207A2"/>
    <w:rsid w:val="00420C4B"/>
    <w:rsid w:val="0042534C"/>
    <w:rsid w:val="00437C02"/>
    <w:rsid w:val="0044033F"/>
    <w:rsid w:val="00440BFF"/>
    <w:rsid w:val="00443436"/>
    <w:rsid w:val="004471B1"/>
    <w:rsid w:val="00447AB7"/>
    <w:rsid w:val="0045101C"/>
    <w:rsid w:val="00452118"/>
    <w:rsid w:val="0045461F"/>
    <w:rsid w:val="004573CB"/>
    <w:rsid w:val="00461CE0"/>
    <w:rsid w:val="00462851"/>
    <w:rsid w:val="00462910"/>
    <w:rsid w:val="004677A2"/>
    <w:rsid w:val="00471BC2"/>
    <w:rsid w:val="00475624"/>
    <w:rsid w:val="00477086"/>
    <w:rsid w:val="00491082"/>
    <w:rsid w:val="0049421F"/>
    <w:rsid w:val="00494E1F"/>
    <w:rsid w:val="00495561"/>
    <w:rsid w:val="004A1239"/>
    <w:rsid w:val="004A2377"/>
    <w:rsid w:val="004A3341"/>
    <w:rsid w:val="004A37AB"/>
    <w:rsid w:val="004A7342"/>
    <w:rsid w:val="004B5254"/>
    <w:rsid w:val="004C490A"/>
    <w:rsid w:val="004D0CD1"/>
    <w:rsid w:val="004E14DC"/>
    <w:rsid w:val="004E1951"/>
    <w:rsid w:val="004E254E"/>
    <w:rsid w:val="004E44AB"/>
    <w:rsid w:val="004E6742"/>
    <w:rsid w:val="004F1472"/>
    <w:rsid w:val="004F4270"/>
    <w:rsid w:val="004F4C6B"/>
    <w:rsid w:val="004F4E75"/>
    <w:rsid w:val="004F6DC5"/>
    <w:rsid w:val="005032C8"/>
    <w:rsid w:val="005106BE"/>
    <w:rsid w:val="00521C8F"/>
    <w:rsid w:val="0052305B"/>
    <w:rsid w:val="00525477"/>
    <w:rsid w:val="00526BD8"/>
    <w:rsid w:val="0052713D"/>
    <w:rsid w:val="00527F67"/>
    <w:rsid w:val="00530CD6"/>
    <w:rsid w:val="00530F73"/>
    <w:rsid w:val="00540FF2"/>
    <w:rsid w:val="00551091"/>
    <w:rsid w:val="00555BF2"/>
    <w:rsid w:val="00560A93"/>
    <w:rsid w:val="00560F84"/>
    <w:rsid w:val="00561AD0"/>
    <w:rsid w:val="005652E9"/>
    <w:rsid w:val="00571C3A"/>
    <w:rsid w:val="00573223"/>
    <w:rsid w:val="00574815"/>
    <w:rsid w:val="0057532E"/>
    <w:rsid w:val="005777CC"/>
    <w:rsid w:val="00580C7A"/>
    <w:rsid w:val="0058182B"/>
    <w:rsid w:val="00582810"/>
    <w:rsid w:val="00584815"/>
    <w:rsid w:val="00586249"/>
    <w:rsid w:val="00586741"/>
    <w:rsid w:val="00586906"/>
    <w:rsid w:val="00586EFA"/>
    <w:rsid w:val="00591740"/>
    <w:rsid w:val="005A13BA"/>
    <w:rsid w:val="005A1F0D"/>
    <w:rsid w:val="005A2934"/>
    <w:rsid w:val="005A2C6E"/>
    <w:rsid w:val="005B65B4"/>
    <w:rsid w:val="005C21EF"/>
    <w:rsid w:val="005C54E2"/>
    <w:rsid w:val="005C61D6"/>
    <w:rsid w:val="005D0433"/>
    <w:rsid w:val="005D07C7"/>
    <w:rsid w:val="005D1055"/>
    <w:rsid w:val="005D3ACB"/>
    <w:rsid w:val="005D4FCA"/>
    <w:rsid w:val="005E0051"/>
    <w:rsid w:val="005E1542"/>
    <w:rsid w:val="005E230A"/>
    <w:rsid w:val="005E3760"/>
    <w:rsid w:val="005E5644"/>
    <w:rsid w:val="005E590B"/>
    <w:rsid w:val="005E5A2C"/>
    <w:rsid w:val="005E5D4B"/>
    <w:rsid w:val="005F0EE9"/>
    <w:rsid w:val="005F1AB3"/>
    <w:rsid w:val="005F4F96"/>
    <w:rsid w:val="005F737B"/>
    <w:rsid w:val="0060024C"/>
    <w:rsid w:val="006003B8"/>
    <w:rsid w:val="0060425C"/>
    <w:rsid w:val="00605842"/>
    <w:rsid w:val="0060643A"/>
    <w:rsid w:val="00615AD8"/>
    <w:rsid w:val="00616C04"/>
    <w:rsid w:val="00621F44"/>
    <w:rsid w:val="0062532D"/>
    <w:rsid w:val="006263F1"/>
    <w:rsid w:val="006408C5"/>
    <w:rsid w:val="00640BFF"/>
    <w:rsid w:val="006420D5"/>
    <w:rsid w:val="00643002"/>
    <w:rsid w:val="00644A0A"/>
    <w:rsid w:val="00647AE8"/>
    <w:rsid w:val="0065264D"/>
    <w:rsid w:val="00660EF6"/>
    <w:rsid w:val="0066275B"/>
    <w:rsid w:val="00667071"/>
    <w:rsid w:val="00667C70"/>
    <w:rsid w:val="00670F56"/>
    <w:rsid w:val="0067107D"/>
    <w:rsid w:val="00671C91"/>
    <w:rsid w:val="00673568"/>
    <w:rsid w:val="00673746"/>
    <w:rsid w:val="00680E93"/>
    <w:rsid w:val="006949A1"/>
    <w:rsid w:val="00696CF9"/>
    <w:rsid w:val="006A2D71"/>
    <w:rsid w:val="006A6021"/>
    <w:rsid w:val="006A796B"/>
    <w:rsid w:val="006C4BCB"/>
    <w:rsid w:val="006C54DC"/>
    <w:rsid w:val="006D0ECD"/>
    <w:rsid w:val="006D1148"/>
    <w:rsid w:val="006D1B27"/>
    <w:rsid w:val="006D50AB"/>
    <w:rsid w:val="006D5F7B"/>
    <w:rsid w:val="006E0092"/>
    <w:rsid w:val="006E0507"/>
    <w:rsid w:val="006E62C3"/>
    <w:rsid w:val="006F2546"/>
    <w:rsid w:val="006F3C90"/>
    <w:rsid w:val="006F4B3D"/>
    <w:rsid w:val="006F5583"/>
    <w:rsid w:val="006F61F1"/>
    <w:rsid w:val="006F68DA"/>
    <w:rsid w:val="00700250"/>
    <w:rsid w:val="0070135E"/>
    <w:rsid w:val="0070329E"/>
    <w:rsid w:val="00706778"/>
    <w:rsid w:val="00712390"/>
    <w:rsid w:val="00712F54"/>
    <w:rsid w:val="0072237E"/>
    <w:rsid w:val="0072450E"/>
    <w:rsid w:val="0072455F"/>
    <w:rsid w:val="00730F16"/>
    <w:rsid w:val="00731D9F"/>
    <w:rsid w:val="00732613"/>
    <w:rsid w:val="0074084C"/>
    <w:rsid w:val="00741DC7"/>
    <w:rsid w:val="00744C8B"/>
    <w:rsid w:val="0075296C"/>
    <w:rsid w:val="00752BC4"/>
    <w:rsid w:val="007567E4"/>
    <w:rsid w:val="00757EF4"/>
    <w:rsid w:val="00760B04"/>
    <w:rsid w:val="007615C8"/>
    <w:rsid w:val="00762DDA"/>
    <w:rsid w:val="00764FB7"/>
    <w:rsid w:val="007745B4"/>
    <w:rsid w:val="00780DC5"/>
    <w:rsid w:val="00781F49"/>
    <w:rsid w:val="00783DC8"/>
    <w:rsid w:val="00783EF6"/>
    <w:rsid w:val="007852C3"/>
    <w:rsid w:val="00785C0E"/>
    <w:rsid w:val="00787EC5"/>
    <w:rsid w:val="00794544"/>
    <w:rsid w:val="007954A7"/>
    <w:rsid w:val="007A0BE3"/>
    <w:rsid w:val="007A29E6"/>
    <w:rsid w:val="007A2E4C"/>
    <w:rsid w:val="007A61DD"/>
    <w:rsid w:val="007B291B"/>
    <w:rsid w:val="007B7FB6"/>
    <w:rsid w:val="007C4B13"/>
    <w:rsid w:val="007C609F"/>
    <w:rsid w:val="007D038F"/>
    <w:rsid w:val="007D4512"/>
    <w:rsid w:val="007E55CD"/>
    <w:rsid w:val="007E6120"/>
    <w:rsid w:val="007F058A"/>
    <w:rsid w:val="007F0E06"/>
    <w:rsid w:val="007F6496"/>
    <w:rsid w:val="007F6CEC"/>
    <w:rsid w:val="00802577"/>
    <w:rsid w:val="00804CAC"/>
    <w:rsid w:val="00804E8E"/>
    <w:rsid w:val="00807CAC"/>
    <w:rsid w:val="008109AC"/>
    <w:rsid w:val="00815B14"/>
    <w:rsid w:val="008171F0"/>
    <w:rsid w:val="00822A86"/>
    <w:rsid w:val="00830753"/>
    <w:rsid w:val="00831AE3"/>
    <w:rsid w:val="00831BD1"/>
    <w:rsid w:val="008335C0"/>
    <w:rsid w:val="0083476B"/>
    <w:rsid w:val="00840429"/>
    <w:rsid w:val="00840943"/>
    <w:rsid w:val="00842816"/>
    <w:rsid w:val="008432ED"/>
    <w:rsid w:val="00844944"/>
    <w:rsid w:val="00856DA5"/>
    <w:rsid w:val="00863C07"/>
    <w:rsid w:val="0086480B"/>
    <w:rsid w:val="00866AD0"/>
    <w:rsid w:val="0086768C"/>
    <w:rsid w:val="00867700"/>
    <w:rsid w:val="00871876"/>
    <w:rsid w:val="0087214E"/>
    <w:rsid w:val="00872758"/>
    <w:rsid w:val="00872897"/>
    <w:rsid w:val="00876034"/>
    <w:rsid w:val="00876D37"/>
    <w:rsid w:val="008770BD"/>
    <w:rsid w:val="00895141"/>
    <w:rsid w:val="008A33AA"/>
    <w:rsid w:val="008A6314"/>
    <w:rsid w:val="008B1503"/>
    <w:rsid w:val="008B29A3"/>
    <w:rsid w:val="008B320A"/>
    <w:rsid w:val="008B3E0D"/>
    <w:rsid w:val="008B500E"/>
    <w:rsid w:val="008B6314"/>
    <w:rsid w:val="008C0748"/>
    <w:rsid w:val="008C316C"/>
    <w:rsid w:val="008D02E7"/>
    <w:rsid w:val="008D0F3B"/>
    <w:rsid w:val="008D1B64"/>
    <w:rsid w:val="008D5493"/>
    <w:rsid w:val="008D5593"/>
    <w:rsid w:val="008E0D93"/>
    <w:rsid w:val="008E21FE"/>
    <w:rsid w:val="008E3B59"/>
    <w:rsid w:val="008E4545"/>
    <w:rsid w:val="008E4976"/>
    <w:rsid w:val="008E4B06"/>
    <w:rsid w:val="008E559B"/>
    <w:rsid w:val="008E651E"/>
    <w:rsid w:val="008F0AC2"/>
    <w:rsid w:val="008F0B7C"/>
    <w:rsid w:val="008F0E01"/>
    <w:rsid w:val="008F309E"/>
    <w:rsid w:val="008F4CD5"/>
    <w:rsid w:val="008F634B"/>
    <w:rsid w:val="009054EB"/>
    <w:rsid w:val="0090616E"/>
    <w:rsid w:val="0090685B"/>
    <w:rsid w:val="00906A28"/>
    <w:rsid w:val="009115F6"/>
    <w:rsid w:val="009122DC"/>
    <w:rsid w:val="009167D5"/>
    <w:rsid w:val="0091763A"/>
    <w:rsid w:val="0092216D"/>
    <w:rsid w:val="0092243D"/>
    <w:rsid w:val="00923D05"/>
    <w:rsid w:val="0093006E"/>
    <w:rsid w:val="00933181"/>
    <w:rsid w:val="009344B9"/>
    <w:rsid w:val="00935327"/>
    <w:rsid w:val="0093538F"/>
    <w:rsid w:val="0094562D"/>
    <w:rsid w:val="00946C69"/>
    <w:rsid w:val="00954F93"/>
    <w:rsid w:val="00956C56"/>
    <w:rsid w:val="00962107"/>
    <w:rsid w:val="009621BB"/>
    <w:rsid w:val="009626C4"/>
    <w:rsid w:val="00964D4B"/>
    <w:rsid w:val="0097199F"/>
    <w:rsid w:val="009742C5"/>
    <w:rsid w:val="00982951"/>
    <w:rsid w:val="009843DD"/>
    <w:rsid w:val="00984567"/>
    <w:rsid w:val="00987787"/>
    <w:rsid w:val="009877A1"/>
    <w:rsid w:val="00990466"/>
    <w:rsid w:val="00994418"/>
    <w:rsid w:val="009A0E18"/>
    <w:rsid w:val="009A20F0"/>
    <w:rsid w:val="009A3A40"/>
    <w:rsid w:val="009A43AA"/>
    <w:rsid w:val="009A46AA"/>
    <w:rsid w:val="009B1D83"/>
    <w:rsid w:val="009B2189"/>
    <w:rsid w:val="009B350E"/>
    <w:rsid w:val="009B3F8D"/>
    <w:rsid w:val="009B5A7D"/>
    <w:rsid w:val="009B6260"/>
    <w:rsid w:val="009C40A4"/>
    <w:rsid w:val="009C4838"/>
    <w:rsid w:val="009C4D95"/>
    <w:rsid w:val="009D2B16"/>
    <w:rsid w:val="009D2D4E"/>
    <w:rsid w:val="009D4779"/>
    <w:rsid w:val="009E0291"/>
    <w:rsid w:val="009E2529"/>
    <w:rsid w:val="009E28F9"/>
    <w:rsid w:val="009E5A17"/>
    <w:rsid w:val="009E6A25"/>
    <w:rsid w:val="009E6D1D"/>
    <w:rsid w:val="009F0700"/>
    <w:rsid w:val="009F23CC"/>
    <w:rsid w:val="009F3DCD"/>
    <w:rsid w:val="009F441C"/>
    <w:rsid w:val="009F464E"/>
    <w:rsid w:val="009F4CE2"/>
    <w:rsid w:val="009F5014"/>
    <w:rsid w:val="009F5FDA"/>
    <w:rsid w:val="00A01EFE"/>
    <w:rsid w:val="00A03193"/>
    <w:rsid w:val="00A03F96"/>
    <w:rsid w:val="00A07DDF"/>
    <w:rsid w:val="00A07FFA"/>
    <w:rsid w:val="00A11E5B"/>
    <w:rsid w:val="00A17326"/>
    <w:rsid w:val="00A26223"/>
    <w:rsid w:val="00A3233B"/>
    <w:rsid w:val="00A3417E"/>
    <w:rsid w:val="00A355F3"/>
    <w:rsid w:val="00A401EC"/>
    <w:rsid w:val="00A4386C"/>
    <w:rsid w:val="00A4395D"/>
    <w:rsid w:val="00A43A3F"/>
    <w:rsid w:val="00A43E61"/>
    <w:rsid w:val="00A4417C"/>
    <w:rsid w:val="00A446F3"/>
    <w:rsid w:val="00A4530E"/>
    <w:rsid w:val="00A45421"/>
    <w:rsid w:val="00A46EAE"/>
    <w:rsid w:val="00A52C18"/>
    <w:rsid w:val="00A53202"/>
    <w:rsid w:val="00A540F8"/>
    <w:rsid w:val="00A6453D"/>
    <w:rsid w:val="00A6577B"/>
    <w:rsid w:val="00A70EBA"/>
    <w:rsid w:val="00A82E49"/>
    <w:rsid w:val="00A8555B"/>
    <w:rsid w:val="00A85838"/>
    <w:rsid w:val="00A91202"/>
    <w:rsid w:val="00A9122D"/>
    <w:rsid w:val="00A94048"/>
    <w:rsid w:val="00A96FE9"/>
    <w:rsid w:val="00A9735B"/>
    <w:rsid w:val="00A97CCE"/>
    <w:rsid w:val="00AA09F0"/>
    <w:rsid w:val="00AA3F0F"/>
    <w:rsid w:val="00AB365A"/>
    <w:rsid w:val="00AB5551"/>
    <w:rsid w:val="00AC1B06"/>
    <w:rsid w:val="00AC1C25"/>
    <w:rsid w:val="00AC31ED"/>
    <w:rsid w:val="00AC3824"/>
    <w:rsid w:val="00AC3D3C"/>
    <w:rsid w:val="00AC51FD"/>
    <w:rsid w:val="00AC5C18"/>
    <w:rsid w:val="00AD08C6"/>
    <w:rsid w:val="00AD115B"/>
    <w:rsid w:val="00AD3FBF"/>
    <w:rsid w:val="00AD5CBF"/>
    <w:rsid w:val="00AD6FB6"/>
    <w:rsid w:val="00AE0903"/>
    <w:rsid w:val="00AE0D45"/>
    <w:rsid w:val="00AE1376"/>
    <w:rsid w:val="00AE4F4B"/>
    <w:rsid w:val="00AE62D4"/>
    <w:rsid w:val="00AE727B"/>
    <w:rsid w:val="00AE7526"/>
    <w:rsid w:val="00AF0D3A"/>
    <w:rsid w:val="00AF1E0A"/>
    <w:rsid w:val="00AF53A9"/>
    <w:rsid w:val="00B0131A"/>
    <w:rsid w:val="00B0190E"/>
    <w:rsid w:val="00B035D2"/>
    <w:rsid w:val="00B0611F"/>
    <w:rsid w:val="00B07E5D"/>
    <w:rsid w:val="00B110C1"/>
    <w:rsid w:val="00B14ED5"/>
    <w:rsid w:val="00B25CBB"/>
    <w:rsid w:val="00B26650"/>
    <w:rsid w:val="00B30D1B"/>
    <w:rsid w:val="00B31D4E"/>
    <w:rsid w:val="00B32DDA"/>
    <w:rsid w:val="00B3407E"/>
    <w:rsid w:val="00B35A57"/>
    <w:rsid w:val="00B44BE9"/>
    <w:rsid w:val="00B44C33"/>
    <w:rsid w:val="00B459B5"/>
    <w:rsid w:val="00B46EBF"/>
    <w:rsid w:val="00B533A6"/>
    <w:rsid w:val="00B54893"/>
    <w:rsid w:val="00B57DFD"/>
    <w:rsid w:val="00B61F7A"/>
    <w:rsid w:val="00B63278"/>
    <w:rsid w:val="00B6335D"/>
    <w:rsid w:val="00B6775B"/>
    <w:rsid w:val="00B740DE"/>
    <w:rsid w:val="00B82B01"/>
    <w:rsid w:val="00B842D3"/>
    <w:rsid w:val="00B84532"/>
    <w:rsid w:val="00B85295"/>
    <w:rsid w:val="00B857BC"/>
    <w:rsid w:val="00B85AFD"/>
    <w:rsid w:val="00B93923"/>
    <w:rsid w:val="00BA5B9E"/>
    <w:rsid w:val="00BA5EB2"/>
    <w:rsid w:val="00BB023A"/>
    <w:rsid w:val="00BB069F"/>
    <w:rsid w:val="00BB158F"/>
    <w:rsid w:val="00BB406E"/>
    <w:rsid w:val="00BB54B1"/>
    <w:rsid w:val="00BB5D98"/>
    <w:rsid w:val="00BB670F"/>
    <w:rsid w:val="00BB6E2D"/>
    <w:rsid w:val="00BC1C81"/>
    <w:rsid w:val="00BC320A"/>
    <w:rsid w:val="00BC34C3"/>
    <w:rsid w:val="00BC5376"/>
    <w:rsid w:val="00BC5E6D"/>
    <w:rsid w:val="00BC6FCE"/>
    <w:rsid w:val="00BD0AD8"/>
    <w:rsid w:val="00BD1B7B"/>
    <w:rsid w:val="00BD45F2"/>
    <w:rsid w:val="00BD63F9"/>
    <w:rsid w:val="00BE4991"/>
    <w:rsid w:val="00BF0743"/>
    <w:rsid w:val="00BF29F5"/>
    <w:rsid w:val="00BF30A0"/>
    <w:rsid w:val="00BF47FB"/>
    <w:rsid w:val="00BF72BB"/>
    <w:rsid w:val="00C00A23"/>
    <w:rsid w:val="00C02600"/>
    <w:rsid w:val="00C046BD"/>
    <w:rsid w:val="00C13165"/>
    <w:rsid w:val="00C13352"/>
    <w:rsid w:val="00C14432"/>
    <w:rsid w:val="00C160C3"/>
    <w:rsid w:val="00C162D7"/>
    <w:rsid w:val="00C20EFD"/>
    <w:rsid w:val="00C255B7"/>
    <w:rsid w:val="00C26594"/>
    <w:rsid w:val="00C26B01"/>
    <w:rsid w:val="00C26B1B"/>
    <w:rsid w:val="00C2703A"/>
    <w:rsid w:val="00C30276"/>
    <w:rsid w:val="00C338E8"/>
    <w:rsid w:val="00C33B02"/>
    <w:rsid w:val="00C34CFE"/>
    <w:rsid w:val="00C34F2F"/>
    <w:rsid w:val="00C367B4"/>
    <w:rsid w:val="00C3782B"/>
    <w:rsid w:val="00C37F33"/>
    <w:rsid w:val="00C4031B"/>
    <w:rsid w:val="00C43E99"/>
    <w:rsid w:val="00C44748"/>
    <w:rsid w:val="00C45033"/>
    <w:rsid w:val="00C45315"/>
    <w:rsid w:val="00C65013"/>
    <w:rsid w:val="00C673DA"/>
    <w:rsid w:val="00C67B86"/>
    <w:rsid w:val="00C70ECE"/>
    <w:rsid w:val="00C71A43"/>
    <w:rsid w:val="00C71B36"/>
    <w:rsid w:val="00C74F8F"/>
    <w:rsid w:val="00C76EA6"/>
    <w:rsid w:val="00C833F5"/>
    <w:rsid w:val="00C87118"/>
    <w:rsid w:val="00C87ED2"/>
    <w:rsid w:val="00C9098F"/>
    <w:rsid w:val="00C91F95"/>
    <w:rsid w:val="00C92E50"/>
    <w:rsid w:val="00C943FA"/>
    <w:rsid w:val="00C94BF5"/>
    <w:rsid w:val="00C9632F"/>
    <w:rsid w:val="00C96422"/>
    <w:rsid w:val="00C9682A"/>
    <w:rsid w:val="00C970CD"/>
    <w:rsid w:val="00C97767"/>
    <w:rsid w:val="00CA16E3"/>
    <w:rsid w:val="00CA3A8C"/>
    <w:rsid w:val="00CA4FD5"/>
    <w:rsid w:val="00CA5DCE"/>
    <w:rsid w:val="00CA67CD"/>
    <w:rsid w:val="00CA6D53"/>
    <w:rsid w:val="00CB0801"/>
    <w:rsid w:val="00CB0F9F"/>
    <w:rsid w:val="00CB2C4E"/>
    <w:rsid w:val="00CB2DB2"/>
    <w:rsid w:val="00CB3CF2"/>
    <w:rsid w:val="00CB51BA"/>
    <w:rsid w:val="00CB7828"/>
    <w:rsid w:val="00CC0FBE"/>
    <w:rsid w:val="00CC3253"/>
    <w:rsid w:val="00CC66CD"/>
    <w:rsid w:val="00CC74AC"/>
    <w:rsid w:val="00CD0131"/>
    <w:rsid w:val="00CD21EB"/>
    <w:rsid w:val="00CD22C4"/>
    <w:rsid w:val="00CD2384"/>
    <w:rsid w:val="00CD307C"/>
    <w:rsid w:val="00CD3178"/>
    <w:rsid w:val="00CD640D"/>
    <w:rsid w:val="00CE14F3"/>
    <w:rsid w:val="00CE2AB2"/>
    <w:rsid w:val="00CF0C3E"/>
    <w:rsid w:val="00CF0D2E"/>
    <w:rsid w:val="00CF56D2"/>
    <w:rsid w:val="00CF767A"/>
    <w:rsid w:val="00D0049B"/>
    <w:rsid w:val="00D0184E"/>
    <w:rsid w:val="00D0301F"/>
    <w:rsid w:val="00D04486"/>
    <w:rsid w:val="00D04C00"/>
    <w:rsid w:val="00D05C57"/>
    <w:rsid w:val="00D06731"/>
    <w:rsid w:val="00D1065D"/>
    <w:rsid w:val="00D108E7"/>
    <w:rsid w:val="00D11672"/>
    <w:rsid w:val="00D1476E"/>
    <w:rsid w:val="00D15DB2"/>
    <w:rsid w:val="00D17380"/>
    <w:rsid w:val="00D17B2A"/>
    <w:rsid w:val="00D24923"/>
    <w:rsid w:val="00D25DFC"/>
    <w:rsid w:val="00D26636"/>
    <w:rsid w:val="00D332FC"/>
    <w:rsid w:val="00D37CB3"/>
    <w:rsid w:val="00D46009"/>
    <w:rsid w:val="00D46A4C"/>
    <w:rsid w:val="00D47EB1"/>
    <w:rsid w:val="00D51CEC"/>
    <w:rsid w:val="00D52889"/>
    <w:rsid w:val="00D5290D"/>
    <w:rsid w:val="00D53709"/>
    <w:rsid w:val="00D57409"/>
    <w:rsid w:val="00D62591"/>
    <w:rsid w:val="00D65100"/>
    <w:rsid w:val="00D65891"/>
    <w:rsid w:val="00D70FD3"/>
    <w:rsid w:val="00D73766"/>
    <w:rsid w:val="00D8175F"/>
    <w:rsid w:val="00D82D90"/>
    <w:rsid w:val="00D86225"/>
    <w:rsid w:val="00D87610"/>
    <w:rsid w:val="00D92116"/>
    <w:rsid w:val="00D94D90"/>
    <w:rsid w:val="00D97105"/>
    <w:rsid w:val="00D97DEF"/>
    <w:rsid w:val="00DA0D80"/>
    <w:rsid w:val="00DA3915"/>
    <w:rsid w:val="00DA44B4"/>
    <w:rsid w:val="00DA4E3E"/>
    <w:rsid w:val="00DB04B1"/>
    <w:rsid w:val="00DB0BE2"/>
    <w:rsid w:val="00DB152E"/>
    <w:rsid w:val="00DB3924"/>
    <w:rsid w:val="00DB42F4"/>
    <w:rsid w:val="00DB6E38"/>
    <w:rsid w:val="00DB6E71"/>
    <w:rsid w:val="00DC0810"/>
    <w:rsid w:val="00DC353D"/>
    <w:rsid w:val="00DC3E48"/>
    <w:rsid w:val="00DC5486"/>
    <w:rsid w:val="00DD292C"/>
    <w:rsid w:val="00DD3408"/>
    <w:rsid w:val="00DD3B43"/>
    <w:rsid w:val="00DE023E"/>
    <w:rsid w:val="00DE125E"/>
    <w:rsid w:val="00DE1E72"/>
    <w:rsid w:val="00DE7B15"/>
    <w:rsid w:val="00DE7C34"/>
    <w:rsid w:val="00DF3098"/>
    <w:rsid w:val="00E00FFA"/>
    <w:rsid w:val="00E0180A"/>
    <w:rsid w:val="00E0482E"/>
    <w:rsid w:val="00E050A2"/>
    <w:rsid w:val="00E11B1C"/>
    <w:rsid w:val="00E135F4"/>
    <w:rsid w:val="00E14E5B"/>
    <w:rsid w:val="00E152FA"/>
    <w:rsid w:val="00E15885"/>
    <w:rsid w:val="00E16A3A"/>
    <w:rsid w:val="00E2005C"/>
    <w:rsid w:val="00E22A1D"/>
    <w:rsid w:val="00E22D77"/>
    <w:rsid w:val="00E26390"/>
    <w:rsid w:val="00E30D41"/>
    <w:rsid w:val="00E3339A"/>
    <w:rsid w:val="00E40F08"/>
    <w:rsid w:val="00E4131E"/>
    <w:rsid w:val="00E4601F"/>
    <w:rsid w:val="00E47186"/>
    <w:rsid w:val="00E50996"/>
    <w:rsid w:val="00E51363"/>
    <w:rsid w:val="00E55552"/>
    <w:rsid w:val="00E63C21"/>
    <w:rsid w:val="00E66A4B"/>
    <w:rsid w:val="00E66E05"/>
    <w:rsid w:val="00E70861"/>
    <w:rsid w:val="00E7201B"/>
    <w:rsid w:val="00E74697"/>
    <w:rsid w:val="00E753BC"/>
    <w:rsid w:val="00E75E8B"/>
    <w:rsid w:val="00E7636E"/>
    <w:rsid w:val="00E80A48"/>
    <w:rsid w:val="00E84FBB"/>
    <w:rsid w:val="00E86236"/>
    <w:rsid w:val="00E86456"/>
    <w:rsid w:val="00E963B2"/>
    <w:rsid w:val="00E97598"/>
    <w:rsid w:val="00EA208F"/>
    <w:rsid w:val="00EA32A5"/>
    <w:rsid w:val="00EA36E5"/>
    <w:rsid w:val="00EA49E0"/>
    <w:rsid w:val="00EA565F"/>
    <w:rsid w:val="00EA663D"/>
    <w:rsid w:val="00EA6798"/>
    <w:rsid w:val="00EA7B60"/>
    <w:rsid w:val="00EB02C7"/>
    <w:rsid w:val="00EB1D45"/>
    <w:rsid w:val="00EB5EB7"/>
    <w:rsid w:val="00EC1333"/>
    <w:rsid w:val="00EC67B9"/>
    <w:rsid w:val="00ED279E"/>
    <w:rsid w:val="00ED752C"/>
    <w:rsid w:val="00EF0477"/>
    <w:rsid w:val="00EF23FD"/>
    <w:rsid w:val="00F04FCD"/>
    <w:rsid w:val="00F06423"/>
    <w:rsid w:val="00F06B54"/>
    <w:rsid w:val="00F14B55"/>
    <w:rsid w:val="00F21AD0"/>
    <w:rsid w:val="00F2263B"/>
    <w:rsid w:val="00F22EBE"/>
    <w:rsid w:val="00F238AD"/>
    <w:rsid w:val="00F27F67"/>
    <w:rsid w:val="00F32964"/>
    <w:rsid w:val="00F3347E"/>
    <w:rsid w:val="00F34D24"/>
    <w:rsid w:val="00F37DD6"/>
    <w:rsid w:val="00F40136"/>
    <w:rsid w:val="00F41D5C"/>
    <w:rsid w:val="00F44E56"/>
    <w:rsid w:val="00F45EB0"/>
    <w:rsid w:val="00F4604D"/>
    <w:rsid w:val="00F52E0F"/>
    <w:rsid w:val="00F54A90"/>
    <w:rsid w:val="00F54AE4"/>
    <w:rsid w:val="00F55900"/>
    <w:rsid w:val="00F629FB"/>
    <w:rsid w:val="00F6468C"/>
    <w:rsid w:val="00F70A3D"/>
    <w:rsid w:val="00F72A9B"/>
    <w:rsid w:val="00F72AAF"/>
    <w:rsid w:val="00F76920"/>
    <w:rsid w:val="00F806ED"/>
    <w:rsid w:val="00F81D6B"/>
    <w:rsid w:val="00F87E05"/>
    <w:rsid w:val="00F91142"/>
    <w:rsid w:val="00F95D03"/>
    <w:rsid w:val="00F95FAE"/>
    <w:rsid w:val="00FA160F"/>
    <w:rsid w:val="00FA42A7"/>
    <w:rsid w:val="00FB363E"/>
    <w:rsid w:val="00FB3A08"/>
    <w:rsid w:val="00FC14F6"/>
    <w:rsid w:val="00FC22BF"/>
    <w:rsid w:val="00FC3A8C"/>
    <w:rsid w:val="00FD0E8A"/>
    <w:rsid w:val="00FD200D"/>
    <w:rsid w:val="00FD3F94"/>
    <w:rsid w:val="00FD5811"/>
    <w:rsid w:val="00FD5DFE"/>
    <w:rsid w:val="00FD77D8"/>
    <w:rsid w:val="00FE24C3"/>
    <w:rsid w:val="00FE503F"/>
    <w:rsid w:val="00FF07BD"/>
    <w:rsid w:val="00FF143F"/>
    <w:rsid w:val="00FF223D"/>
    <w:rsid w:val="00FF23DA"/>
    <w:rsid w:val="00FF2727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2EC1"/>
  <w15:docId w15:val="{7857125F-408D-4681-8605-155290AA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7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5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61A"/>
  </w:style>
  <w:style w:type="paragraph" w:styleId="a6">
    <w:name w:val="footer"/>
    <w:basedOn w:val="a"/>
    <w:link w:val="a7"/>
    <w:uiPriority w:val="99"/>
    <w:unhideWhenUsed/>
    <w:rsid w:val="00165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61A"/>
  </w:style>
  <w:style w:type="character" w:styleId="a8">
    <w:name w:val="Hyperlink"/>
    <w:basedOn w:val="a0"/>
    <w:uiPriority w:val="99"/>
    <w:semiHidden/>
    <w:unhideWhenUsed/>
    <w:rsid w:val="0052305B"/>
    <w:rPr>
      <w:color w:val="0000FF"/>
      <w:u w:val="single"/>
    </w:rPr>
  </w:style>
  <w:style w:type="paragraph" w:customStyle="1" w:styleId="ConsPlusTitle">
    <w:name w:val="ConsPlusTitle"/>
    <w:rsid w:val="009344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D70F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FD3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C1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B2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2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ac53e522-5014-476f-8519-c0d4bfb0f0bf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?act=8c4c554e-74be-4e8c-a5fc-8927c0151ee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3EB6A-B0CF-4058-B24B-DC2A60A6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14258</Words>
  <Characters>81277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Е В</dc:creator>
  <cp:lastModifiedBy>DUMA-1</cp:lastModifiedBy>
  <cp:revision>4</cp:revision>
  <cp:lastPrinted>2022-11-14T09:26:00Z</cp:lastPrinted>
  <dcterms:created xsi:type="dcterms:W3CDTF">2022-11-21T11:53:00Z</dcterms:created>
  <dcterms:modified xsi:type="dcterms:W3CDTF">2022-11-23T10:01:00Z</dcterms:modified>
</cp:coreProperties>
</file>