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8" w:rsidRDefault="00CF0548" w:rsidP="00CF0548">
      <w:pPr>
        <w:pStyle w:val="ConsPlusNormal"/>
        <w:spacing w:line="240" w:lineRule="exact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0548" w:rsidRPr="00562BBE" w:rsidRDefault="00CF0548" w:rsidP="00CF0548">
      <w:pPr>
        <w:pStyle w:val="ConsPlusNormal"/>
        <w:spacing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CF0548" w:rsidRDefault="00CF0548" w:rsidP="00CF0548">
      <w:pPr>
        <w:pStyle w:val="ConsPlusNormal"/>
        <w:spacing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B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F0548" w:rsidRPr="00562BBE" w:rsidRDefault="00CF0548" w:rsidP="00CF0548">
      <w:pPr>
        <w:pStyle w:val="ConsPlusNormal"/>
        <w:spacing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778E">
        <w:rPr>
          <w:rFonts w:ascii="Times New Roman" w:hAnsi="Times New Roman" w:cs="Times New Roman"/>
          <w:sz w:val="28"/>
          <w:szCs w:val="28"/>
        </w:rPr>
        <w:t>29 сентября 2021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9778E">
        <w:rPr>
          <w:rFonts w:ascii="Times New Roman" w:hAnsi="Times New Roman" w:cs="Times New Roman"/>
          <w:sz w:val="28"/>
          <w:szCs w:val="28"/>
        </w:rPr>
        <w:t xml:space="preserve"> 242</w:t>
      </w:r>
    </w:p>
    <w:p w:rsidR="00CF0548" w:rsidRPr="00562BBE" w:rsidRDefault="00CF0548" w:rsidP="00CF0548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0548" w:rsidRPr="002904EF" w:rsidRDefault="00CF0548" w:rsidP="00CF0548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548" w:rsidRPr="00562BBE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F0548" w:rsidRPr="00562BBE" w:rsidRDefault="00CF0548" w:rsidP="00CF054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BBE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BBE">
        <w:rPr>
          <w:rFonts w:ascii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1B2">
        <w:rPr>
          <w:rFonts w:ascii="Times New Roman" w:hAnsi="Times New Roman" w:cs="Times New Roman"/>
          <w:sz w:val="28"/>
          <w:szCs w:val="28"/>
        </w:rPr>
        <w:t xml:space="preserve"> </w:t>
      </w:r>
      <w:r w:rsidRPr="00562BBE">
        <w:rPr>
          <w:rFonts w:ascii="Times New Roman" w:hAnsi="Times New Roman" w:cs="Times New Roman"/>
          <w:sz w:val="28"/>
          <w:szCs w:val="28"/>
        </w:rPr>
        <w:t>уполномоченных на их осуществление на территории Шпаковского муниципального округа Ставропольского края</w:t>
      </w:r>
    </w:p>
    <w:p w:rsidR="00CF0548" w:rsidRDefault="00CF0548" w:rsidP="00CF054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78E" w:rsidRPr="00562BBE" w:rsidRDefault="00D9778E" w:rsidP="00CF054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904EF">
        <w:rPr>
          <w:rFonts w:ascii="Times New Roman" w:hAnsi="Times New Roman" w:cs="Times New Roman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904EF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2904EF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4EF">
        <w:rPr>
          <w:rFonts w:ascii="Times New Roman" w:hAnsi="Times New Roman" w:cs="Times New Roman"/>
          <w:sz w:val="28"/>
          <w:szCs w:val="28"/>
        </w:rPr>
        <w:t xml:space="preserve"> Порядок, Перечень, </w:t>
      </w:r>
      <w:r>
        <w:rPr>
          <w:rFonts w:ascii="Times New Roman" w:hAnsi="Times New Roman" w:cs="Times New Roman"/>
          <w:sz w:val="28"/>
          <w:szCs w:val="28"/>
        </w:rPr>
        <w:t>Шпаковский муниципальный округ</w:t>
      </w:r>
      <w:r w:rsidRPr="002904EF">
        <w:rPr>
          <w:rFonts w:ascii="Times New Roman" w:hAnsi="Times New Roman" w:cs="Times New Roman"/>
          <w:sz w:val="28"/>
          <w:szCs w:val="28"/>
        </w:rPr>
        <w:t xml:space="preserve">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, уполномоченными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, и устанавливает процедуру ведения Перечня.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2. Ведение Перечня осуществляет администрация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3. Ведение Перечня включает в себя действия по его формированию, утверждению, внесению в него изменений и размещению на официальном сайте администрации </w:t>
      </w:r>
      <w:r w:rsidRPr="005A11B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Pr="002904E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4E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04E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4EF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4. Формирование Перечня осуществляется на основании правового акта администрации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64" w:history="1">
        <w:r w:rsidRPr="005A11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A11BC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BC">
        <w:rPr>
          <w:rFonts w:ascii="Times New Roman" w:hAnsi="Times New Roman" w:cs="Times New Roman"/>
          <w:sz w:val="28"/>
          <w:szCs w:val="28"/>
        </w:rPr>
        <w:t>6. Перечень и вносимые в него изменения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5A11BC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Шпаковского муниципального округа.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7. Внесение изменений в Перечень осуществляется в течение 30 календарных дней со дня вступления в силу нормативных правовых актов Российской Федерации, Ставропольского края, муниципальных правовых актов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, в связи с принятием которых требуется изменение сведений, содержащихся в Перечне.</w:t>
      </w:r>
    </w:p>
    <w:p w:rsidR="00CF0548" w:rsidRPr="002904EF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8. Перечень размещается на сайте в течение 5 календарных дней со дня </w:t>
      </w:r>
      <w:r w:rsidRPr="002904EF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04EF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Pr="005A11B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Pr="002904EF">
        <w:rPr>
          <w:rFonts w:ascii="Times New Roman" w:hAnsi="Times New Roman" w:cs="Times New Roman"/>
          <w:sz w:val="28"/>
          <w:szCs w:val="28"/>
        </w:rPr>
        <w:t>об утверждении Перечня или о внесении изменений в Перечень.</w:t>
      </w:r>
    </w:p>
    <w:p w:rsidR="00CF0548" w:rsidRPr="00CF0548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CF0548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CF0548" w:rsidRDefault="00CF0548" w:rsidP="00CF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p w:rsidR="00CF0548" w:rsidRPr="000E69C7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9C7">
        <w:rPr>
          <w:rFonts w:ascii="Times New Roman" w:hAnsi="Times New Roman" w:cs="Times New Roman"/>
          <w:sz w:val="28"/>
          <w:szCs w:val="28"/>
        </w:rPr>
        <w:t>И.В.Серов</w:t>
      </w:r>
    </w:p>
    <w:p w:rsidR="00D65019" w:rsidRDefault="00D65019"/>
    <w:sectPr w:rsidR="00D65019" w:rsidSect="00D9778E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40" w:rsidRDefault="00CA5C40" w:rsidP="00D9778E">
      <w:pPr>
        <w:spacing w:after="0" w:line="240" w:lineRule="auto"/>
      </w:pPr>
      <w:r>
        <w:separator/>
      </w:r>
    </w:p>
  </w:endnote>
  <w:endnote w:type="continuationSeparator" w:id="1">
    <w:p w:rsidR="00CA5C40" w:rsidRDefault="00CA5C40" w:rsidP="00D9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40" w:rsidRDefault="00CA5C40" w:rsidP="00D9778E">
      <w:pPr>
        <w:spacing w:after="0" w:line="240" w:lineRule="auto"/>
      </w:pPr>
      <w:r>
        <w:separator/>
      </w:r>
    </w:p>
  </w:footnote>
  <w:footnote w:type="continuationSeparator" w:id="1">
    <w:p w:rsidR="00CA5C40" w:rsidRDefault="00CA5C40" w:rsidP="00D9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778E" w:rsidRPr="00D9778E" w:rsidRDefault="00D977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77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77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77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77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778E" w:rsidRDefault="00D977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48"/>
    <w:rsid w:val="00135626"/>
    <w:rsid w:val="002C3928"/>
    <w:rsid w:val="00333BA3"/>
    <w:rsid w:val="00604254"/>
    <w:rsid w:val="009168C7"/>
    <w:rsid w:val="00AC64EF"/>
    <w:rsid w:val="00B17E5A"/>
    <w:rsid w:val="00CA5C40"/>
    <w:rsid w:val="00CF0548"/>
    <w:rsid w:val="00D65019"/>
    <w:rsid w:val="00D9778E"/>
    <w:rsid w:val="00DD55A3"/>
    <w:rsid w:val="00E64A9F"/>
    <w:rsid w:val="00F1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F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78E"/>
  </w:style>
  <w:style w:type="paragraph" w:styleId="a7">
    <w:name w:val="footer"/>
    <w:basedOn w:val="a"/>
    <w:link w:val="a8"/>
    <w:uiPriority w:val="99"/>
    <w:semiHidden/>
    <w:unhideWhenUsed/>
    <w:rsid w:val="00D9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dcterms:created xsi:type="dcterms:W3CDTF">2021-09-21T13:31:00Z</dcterms:created>
  <dcterms:modified xsi:type="dcterms:W3CDTF">2021-09-21T13:31:00Z</dcterms:modified>
</cp:coreProperties>
</file>