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65" w:rsidRPr="00620F58" w:rsidRDefault="00A23465" w:rsidP="00A23465">
      <w:pPr>
        <w:pStyle w:val="a3"/>
        <w:shd w:val="clear" w:color="auto" w:fill="FFFFFF"/>
        <w:spacing w:before="0" w:beforeAutospacing="0" w:after="0" w:afterAutospacing="0"/>
        <w:ind w:right="-143" w:firstLine="709"/>
        <w:jc w:val="center"/>
        <w:rPr>
          <w:sz w:val="28"/>
          <w:szCs w:val="28"/>
        </w:rPr>
      </w:pPr>
      <w:r w:rsidRPr="00620F58">
        <w:rPr>
          <w:sz w:val="28"/>
          <w:szCs w:val="28"/>
        </w:rPr>
        <w:t xml:space="preserve">О деятельности Общественного Совета </w:t>
      </w:r>
    </w:p>
    <w:p w:rsidR="00A23465" w:rsidRPr="00620F58" w:rsidRDefault="00A23465" w:rsidP="00A23465">
      <w:pPr>
        <w:pStyle w:val="a3"/>
        <w:shd w:val="clear" w:color="auto" w:fill="FFFFFF"/>
        <w:spacing w:before="0" w:beforeAutospacing="0" w:after="0" w:afterAutospacing="0"/>
        <w:ind w:right="-143" w:firstLine="709"/>
        <w:jc w:val="center"/>
        <w:rPr>
          <w:sz w:val="28"/>
          <w:szCs w:val="28"/>
        </w:rPr>
      </w:pPr>
      <w:r w:rsidRPr="00620F58">
        <w:rPr>
          <w:sz w:val="28"/>
          <w:szCs w:val="28"/>
        </w:rPr>
        <w:t>Шпаковского муниципального района Ставропольского края за 2018 год</w:t>
      </w:r>
    </w:p>
    <w:p w:rsidR="00A23465" w:rsidRPr="00620F58" w:rsidRDefault="00A23465" w:rsidP="00AC273E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</w:p>
    <w:p w:rsidR="00A23465" w:rsidRPr="00620F58" w:rsidRDefault="00A23465" w:rsidP="00A2346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 xml:space="preserve">Общественный Совет Шпаковского муниципального района </w:t>
      </w:r>
      <w:r w:rsidR="00DA42ED" w:rsidRPr="00620F58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620F58">
        <w:rPr>
          <w:rFonts w:ascii="Times New Roman" w:hAnsi="Times New Roman" w:cs="Times New Roman"/>
          <w:sz w:val="28"/>
          <w:szCs w:val="28"/>
        </w:rPr>
        <w:t>строи</w:t>
      </w:r>
      <w:r w:rsidR="00F933B6" w:rsidRPr="00620F58">
        <w:rPr>
          <w:rFonts w:ascii="Times New Roman" w:hAnsi="Times New Roman" w:cs="Times New Roman"/>
          <w:sz w:val="28"/>
          <w:szCs w:val="28"/>
        </w:rPr>
        <w:t>л</w:t>
      </w:r>
      <w:r w:rsidRPr="00620F58">
        <w:rPr>
          <w:rFonts w:ascii="Times New Roman" w:hAnsi="Times New Roman" w:cs="Times New Roman"/>
          <w:sz w:val="28"/>
          <w:szCs w:val="28"/>
        </w:rPr>
        <w:t xml:space="preserve"> свою работу в комплексе единой социально-экономической политики</w:t>
      </w:r>
      <w:r w:rsidR="00DA42ED" w:rsidRPr="00620F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20F58">
        <w:rPr>
          <w:rFonts w:ascii="Times New Roman" w:hAnsi="Times New Roman" w:cs="Times New Roman"/>
          <w:sz w:val="28"/>
          <w:szCs w:val="28"/>
        </w:rPr>
        <w:t>. Ориентиром работы Общественного Совета явля</w:t>
      </w:r>
      <w:r w:rsidR="00F933B6" w:rsidRPr="00620F58">
        <w:rPr>
          <w:rFonts w:ascii="Times New Roman" w:hAnsi="Times New Roman" w:cs="Times New Roman"/>
          <w:sz w:val="28"/>
          <w:szCs w:val="28"/>
        </w:rPr>
        <w:t>лось</w:t>
      </w:r>
      <w:r w:rsidRPr="00620F58">
        <w:rPr>
          <w:rFonts w:ascii="Times New Roman" w:hAnsi="Times New Roman" w:cs="Times New Roman"/>
          <w:sz w:val="28"/>
          <w:szCs w:val="28"/>
        </w:rPr>
        <w:t>, как и прежде, создание условий для свободы в развитии гражданских инициатив, формирования  гражданского общества</w:t>
      </w:r>
      <w:r w:rsidR="00C54650" w:rsidRPr="00620F58">
        <w:rPr>
          <w:rFonts w:ascii="Times New Roman" w:hAnsi="Times New Roman" w:cs="Times New Roman"/>
          <w:sz w:val="28"/>
          <w:szCs w:val="28"/>
        </w:rPr>
        <w:t>, так как ж</w:t>
      </w:r>
      <w:r w:rsidRPr="00620F58">
        <w:rPr>
          <w:rFonts w:ascii="Times New Roman" w:hAnsi="Times New Roman" w:cs="Times New Roman"/>
          <w:sz w:val="28"/>
          <w:szCs w:val="28"/>
        </w:rPr>
        <w:t xml:space="preserve">ители района </w:t>
      </w:r>
      <w:r w:rsidR="000942B1" w:rsidRPr="00620F58">
        <w:rPr>
          <w:rFonts w:ascii="Times New Roman" w:hAnsi="Times New Roman" w:cs="Times New Roman"/>
          <w:sz w:val="28"/>
          <w:szCs w:val="28"/>
        </w:rPr>
        <w:t xml:space="preserve">на сегодня </w:t>
      </w:r>
      <w:r w:rsidRPr="00620F58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D05B13" w:rsidRPr="00620F58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620F58">
        <w:rPr>
          <w:rFonts w:ascii="Times New Roman" w:hAnsi="Times New Roman" w:cs="Times New Roman"/>
          <w:sz w:val="28"/>
          <w:szCs w:val="28"/>
        </w:rPr>
        <w:t xml:space="preserve">ставить вопросы перед властью, но и сами участвовать в их решении.  </w:t>
      </w:r>
    </w:p>
    <w:p w:rsidR="000942B1" w:rsidRPr="00620F58" w:rsidRDefault="000942B1" w:rsidP="000942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F58">
        <w:rPr>
          <w:sz w:val="28"/>
          <w:szCs w:val="28"/>
        </w:rPr>
        <w:t>2018 год был для Общественного Совета насыщенным, работа велась эффективная. В целом сделано немало.</w:t>
      </w:r>
    </w:p>
    <w:p w:rsidR="00DF0959" w:rsidRPr="00620F58" w:rsidRDefault="00C54650" w:rsidP="003848D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 xml:space="preserve">Наши общественники </w:t>
      </w:r>
      <w:r w:rsidR="003848D4" w:rsidRPr="00620F58">
        <w:rPr>
          <w:rFonts w:ascii="Times New Roman" w:hAnsi="Times New Roman" w:cs="Times New Roman"/>
          <w:sz w:val="28"/>
          <w:szCs w:val="28"/>
        </w:rPr>
        <w:t>объединен</w:t>
      </w:r>
      <w:r w:rsidRPr="00620F58">
        <w:rPr>
          <w:rFonts w:ascii="Times New Roman" w:hAnsi="Times New Roman" w:cs="Times New Roman"/>
          <w:sz w:val="28"/>
          <w:szCs w:val="28"/>
        </w:rPr>
        <w:t>ы</w:t>
      </w:r>
      <w:r w:rsidR="003848D4" w:rsidRPr="00620F58">
        <w:rPr>
          <w:rFonts w:ascii="Times New Roman" w:hAnsi="Times New Roman" w:cs="Times New Roman"/>
          <w:sz w:val="28"/>
          <w:szCs w:val="28"/>
        </w:rPr>
        <w:t xml:space="preserve"> идеей активного участия в жизни района, любви к своей малой родине.</w:t>
      </w:r>
      <w:r w:rsidR="00DF0959" w:rsidRPr="00620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959" w:rsidRPr="00620F58">
        <w:rPr>
          <w:rFonts w:ascii="Times New Roman" w:hAnsi="Times New Roman" w:cs="Times New Roman"/>
          <w:sz w:val="28"/>
          <w:szCs w:val="28"/>
        </w:rPr>
        <w:t>Это люди активные, грамотные, имеющие за плечами опыт работы, каждый из которых курировал или курирует сферу, которую хорошо знает и которой посвятил не один десяток лет.</w:t>
      </w:r>
      <w:proofErr w:type="gramEnd"/>
      <w:r w:rsidR="00DF0959" w:rsidRPr="00620F58">
        <w:rPr>
          <w:rFonts w:ascii="Times New Roman" w:hAnsi="Times New Roman" w:cs="Times New Roman"/>
          <w:sz w:val="28"/>
          <w:szCs w:val="28"/>
        </w:rPr>
        <w:t xml:space="preserve"> Ведь, как известно, эффективность Общественного Совета во многом зависит от профессионализма, настойчивости и инициативы его членов. </w:t>
      </w:r>
    </w:p>
    <w:p w:rsidR="006B1270" w:rsidRPr="00620F58" w:rsidRDefault="006B1270" w:rsidP="006B12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0F58">
        <w:rPr>
          <w:sz w:val="28"/>
          <w:szCs w:val="28"/>
        </w:rPr>
        <w:t>Основу деятельности Общественного Совета, как и в предыдущие годы, состав</w:t>
      </w:r>
      <w:r w:rsidR="000D5407" w:rsidRPr="00620F58">
        <w:rPr>
          <w:sz w:val="28"/>
          <w:szCs w:val="28"/>
        </w:rPr>
        <w:t>ило</w:t>
      </w:r>
      <w:r w:rsidRPr="00620F58">
        <w:rPr>
          <w:sz w:val="28"/>
          <w:szCs w:val="28"/>
        </w:rPr>
        <w:t xml:space="preserve"> дальнейшее развитие системы общественного участия в решении вопросов местного значения</w:t>
      </w:r>
      <w:r w:rsidR="00393F01" w:rsidRPr="00620F58">
        <w:rPr>
          <w:sz w:val="28"/>
          <w:szCs w:val="28"/>
        </w:rPr>
        <w:t xml:space="preserve">. </w:t>
      </w:r>
    </w:p>
    <w:p w:rsidR="00183DED" w:rsidRPr="00620F58" w:rsidRDefault="00DA42ED" w:rsidP="00183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>Отмечу хорошую</w:t>
      </w:r>
      <w:r w:rsidR="00183DED" w:rsidRPr="00620F58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620F58">
        <w:rPr>
          <w:rFonts w:ascii="Times New Roman" w:hAnsi="Times New Roman" w:cs="Times New Roman"/>
          <w:sz w:val="28"/>
          <w:szCs w:val="28"/>
        </w:rPr>
        <w:t>у</w:t>
      </w:r>
      <w:r w:rsidR="00183DED" w:rsidRPr="00620F58">
        <w:rPr>
          <w:rFonts w:ascii="Times New Roman" w:hAnsi="Times New Roman" w:cs="Times New Roman"/>
          <w:sz w:val="28"/>
          <w:szCs w:val="28"/>
        </w:rPr>
        <w:t xml:space="preserve"> по организации взаимодействия с исполнительной властью, были поставлены на обсуждение актуальные вопросы жизни </w:t>
      </w:r>
      <w:r w:rsidR="000D5407" w:rsidRPr="00620F58">
        <w:rPr>
          <w:rFonts w:ascii="Times New Roman" w:hAnsi="Times New Roman" w:cs="Times New Roman"/>
          <w:sz w:val="28"/>
          <w:szCs w:val="28"/>
        </w:rPr>
        <w:t>граждан</w:t>
      </w:r>
      <w:r w:rsidR="00183DED" w:rsidRPr="00620F58">
        <w:rPr>
          <w:rFonts w:ascii="Times New Roman" w:hAnsi="Times New Roman" w:cs="Times New Roman"/>
          <w:sz w:val="28"/>
          <w:szCs w:val="28"/>
        </w:rPr>
        <w:t xml:space="preserve"> в сложных экономических условиях, которые были рассмотрены в рамках общественного контроля.  </w:t>
      </w:r>
    </w:p>
    <w:p w:rsidR="000D5407" w:rsidRPr="00620F58" w:rsidRDefault="000D5407" w:rsidP="000D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 xml:space="preserve">По словам Президента России </w:t>
      </w:r>
      <w:proofErr w:type="spellStart"/>
      <w:r w:rsidRPr="00620F58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Pr="00620F58">
        <w:rPr>
          <w:rFonts w:ascii="Times New Roman" w:hAnsi="Times New Roman" w:cs="Times New Roman"/>
          <w:sz w:val="28"/>
          <w:szCs w:val="28"/>
        </w:rPr>
        <w:t xml:space="preserve"> общественные советы должны выступать в роли экспертов, конструктивных оппонентов власти, объективно отражать положительные и негативные события, происходящие в обществе.</w:t>
      </w:r>
    </w:p>
    <w:p w:rsidR="00393F01" w:rsidRPr="00620F58" w:rsidRDefault="00393F01" w:rsidP="00393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620F58">
        <w:rPr>
          <w:rFonts w:ascii="Times New Roman" w:hAnsi="Times New Roman" w:cs="Times New Roman"/>
          <w:sz w:val="28"/>
          <w:szCs w:val="28"/>
        </w:rPr>
        <w:t>Работа Общественного Совета строилась в соответствии с утвержденным Планом работы на 2018 год. Заседания проводились регулярно, процент рассмотрения запланированных вопросов на текущий год составляет 100%.</w:t>
      </w:r>
    </w:p>
    <w:p w:rsidR="00393F01" w:rsidRPr="00620F58" w:rsidRDefault="00EC5BFF" w:rsidP="00393F01">
      <w:pPr>
        <w:spacing w:after="0" w:line="240" w:lineRule="auto"/>
        <w:ind w:right="-143" w:firstLine="65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393F01" w:rsidRPr="00620F58">
        <w:rPr>
          <w:rFonts w:ascii="Times New Roman" w:hAnsi="Times New Roman" w:cs="Times New Roman"/>
          <w:sz w:val="28"/>
          <w:szCs w:val="28"/>
        </w:rPr>
        <w:t xml:space="preserve">5 заседаний, </w:t>
      </w:r>
      <w:r>
        <w:rPr>
          <w:rFonts w:ascii="Times New Roman" w:hAnsi="Times New Roman" w:cs="Times New Roman"/>
          <w:sz w:val="28"/>
          <w:szCs w:val="28"/>
        </w:rPr>
        <w:t xml:space="preserve">в повестку дня </w:t>
      </w:r>
      <w:r w:rsidR="00393F01" w:rsidRPr="00620F58"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>включен</w:t>
      </w:r>
      <w:r w:rsidR="00393F01" w:rsidRPr="00620F58">
        <w:rPr>
          <w:rFonts w:ascii="Times New Roman" w:hAnsi="Times New Roman" w:cs="Times New Roman"/>
          <w:sz w:val="28"/>
          <w:szCs w:val="28"/>
        </w:rPr>
        <w:t xml:space="preserve"> 41 актуальный на сегодняшний день вопрос. </w:t>
      </w:r>
      <w:r w:rsidR="00393F01" w:rsidRPr="00620F58">
        <w:rPr>
          <w:rFonts w:ascii="Times New Roman" w:hAnsi="Times New Roman" w:cs="Times New Roman"/>
          <w:sz w:val="28"/>
        </w:rPr>
        <w:t>По всем вопросам прин</w:t>
      </w:r>
      <w:r>
        <w:rPr>
          <w:rFonts w:ascii="Times New Roman" w:hAnsi="Times New Roman" w:cs="Times New Roman"/>
          <w:sz w:val="28"/>
        </w:rPr>
        <w:t>имаются</w:t>
      </w:r>
      <w:r w:rsidR="00393F01" w:rsidRPr="00620F58">
        <w:rPr>
          <w:rFonts w:ascii="Times New Roman" w:hAnsi="Times New Roman" w:cs="Times New Roman"/>
          <w:sz w:val="28"/>
        </w:rPr>
        <w:t xml:space="preserve"> соответствующие решения.</w:t>
      </w:r>
    </w:p>
    <w:p w:rsidR="00846EE8" w:rsidRPr="00620F58" w:rsidRDefault="00846EE8" w:rsidP="00846EE8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работы Общественного Совета очевидна активная гражданская позиция его членов и заинтересованность в конечном положительном результате их деятельности. </w:t>
      </w:r>
    </w:p>
    <w:p w:rsidR="00393F01" w:rsidRPr="00620F58" w:rsidRDefault="00393F01" w:rsidP="00393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 xml:space="preserve">Рекомендации, выработанные в ходе обсуждения вопросов, направлены в органы местного самоуправления и заинтересованные инстанции. Все предложения, поступившие от членов Общественного Совета в ходе заседания, учитывались в решениях и </w:t>
      </w: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дальнейшей работе. </w:t>
      </w:r>
      <w:r w:rsidRPr="00620F58">
        <w:rPr>
          <w:rFonts w:ascii="Times New Roman" w:hAnsi="Times New Roman" w:cs="Times New Roman"/>
          <w:sz w:val="28"/>
          <w:szCs w:val="28"/>
        </w:rPr>
        <w:t xml:space="preserve">Хочется надеяться, что реализация </w:t>
      </w:r>
      <w:r w:rsidR="00DA42ED" w:rsidRPr="00620F58"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 w:rsidRPr="00620F58">
        <w:rPr>
          <w:rFonts w:ascii="Times New Roman" w:hAnsi="Times New Roman" w:cs="Times New Roman"/>
          <w:sz w:val="28"/>
          <w:szCs w:val="28"/>
        </w:rPr>
        <w:t>поспособствует в определенной мере успешному развитию района.</w:t>
      </w:r>
    </w:p>
    <w:p w:rsidR="00183DED" w:rsidRPr="00620F58" w:rsidRDefault="00183DED" w:rsidP="003848D4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 w:rsidRPr="00620F58">
        <w:rPr>
          <w:sz w:val="28"/>
          <w:szCs w:val="28"/>
        </w:rPr>
        <w:lastRenderedPageBreak/>
        <w:t xml:space="preserve"> </w:t>
      </w:r>
      <w:r w:rsidR="00222187" w:rsidRPr="00620F58">
        <w:rPr>
          <w:sz w:val="28"/>
          <w:szCs w:val="28"/>
        </w:rPr>
        <w:t>П</w:t>
      </w:r>
      <w:r w:rsidR="003848D4" w:rsidRPr="00620F58">
        <w:rPr>
          <w:sz w:val="28"/>
          <w:szCs w:val="28"/>
        </w:rPr>
        <w:t xml:space="preserve">редметом внимания </w:t>
      </w:r>
      <w:r w:rsidR="00846EE8" w:rsidRPr="00620F58">
        <w:rPr>
          <w:sz w:val="28"/>
          <w:szCs w:val="28"/>
        </w:rPr>
        <w:t>на заседаниях Общественного Совета был</w:t>
      </w:r>
      <w:r w:rsidR="00222187" w:rsidRPr="00620F58">
        <w:rPr>
          <w:sz w:val="28"/>
          <w:szCs w:val="28"/>
        </w:rPr>
        <w:t xml:space="preserve"> </w:t>
      </w:r>
      <w:r w:rsidR="003848D4" w:rsidRPr="00620F58">
        <w:rPr>
          <w:sz w:val="28"/>
          <w:szCs w:val="28"/>
        </w:rPr>
        <w:t xml:space="preserve">широкий круг </w:t>
      </w:r>
      <w:r w:rsidR="00D05B13" w:rsidRPr="00620F58">
        <w:rPr>
          <w:sz w:val="28"/>
          <w:szCs w:val="28"/>
        </w:rPr>
        <w:t>серьезных</w:t>
      </w:r>
      <w:r w:rsidR="003848D4" w:rsidRPr="00620F58">
        <w:rPr>
          <w:sz w:val="28"/>
          <w:szCs w:val="28"/>
        </w:rPr>
        <w:t xml:space="preserve"> для населения района проблем. Из общего числа рассмотренных вопросов </w:t>
      </w:r>
      <w:r w:rsidR="00D05B13" w:rsidRPr="00620F58">
        <w:rPr>
          <w:sz w:val="28"/>
          <w:szCs w:val="28"/>
        </w:rPr>
        <w:t>2</w:t>
      </w:r>
      <w:r w:rsidR="003848D4" w:rsidRPr="00620F58">
        <w:rPr>
          <w:sz w:val="28"/>
          <w:szCs w:val="28"/>
        </w:rPr>
        <w:t xml:space="preserve">7% составили вопросы </w:t>
      </w:r>
      <w:r w:rsidR="00D05B13" w:rsidRPr="00620F58">
        <w:rPr>
          <w:sz w:val="28"/>
          <w:szCs w:val="28"/>
        </w:rPr>
        <w:t xml:space="preserve">приоритетных направлений развития отрасли </w:t>
      </w:r>
      <w:proofErr w:type="spellStart"/>
      <w:r w:rsidR="00D05B13" w:rsidRPr="00620F58">
        <w:rPr>
          <w:sz w:val="28"/>
          <w:szCs w:val="28"/>
        </w:rPr>
        <w:t>жилищно</w:t>
      </w:r>
      <w:proofErr w:type="spellEnd"/>
      <w:r w:rsidR="00D05B13" w:rsidRPr="00620F58">
        <w:rPr>
          <w:sz w:val="28"/>
          <w:szCs w:val="28"/>
        </w:rPr>
        <w:t xml:space="preserve"> – коммунального хозяйства.</w:t>
      </w:r>
      <w:r w:rsidR="003848D4" w:rsidRPr="00620F58">
        <w:rPr>
          <w:sz w:val="28"/>
          <w:szCs w:val="28"/>
        </w:rPr>
        <w:t xml:space="preserve"> Доля вопросо</w:t>
      </w:r>
      <w:r w:rsidR="00D05B13" w:rsidRPr="00620F58">
        <w:rPr>
          <w:sz w:val="28"/>
          <w:szCs w:val="28"/>
        </w:rPr>
        <w:t>в социальной сферы составила 32</w:t>
      </w:r>
      <w:r w:rsidR="003848D4" w:rsidRPr="00620F58">
        <w:rPr>
          <w:sz w:val="28"/>
          <w:szCs w:val="28"/>
        </w:rPr>
        <w:t>%</w:t>
      </w:r>
      <w:r w:rsidR="0020627E" w:rsidRPr="00620F58">
        <w:rPr>
          <w:sz w:val="28"/>
          <w:szCs w:val="28"/>
        </w:rPr>
        <w:t xml:space="preserve">. </w:t>
      </w:r>
    </w:p>
    <w:p w:rsidR="00E52D25" w:rsidRPr="00620F58" w:rsidRDefault="006B1270" w:rsidP="00E52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>В 2018 году с подробными докладами перед членами Общественного Совета выступили</w:t>
      </w:r>
      <w:r w:rsidR="001C638D" w:rsidRPr="00620F58">
        <w:rPr>
          <w:rFonts w:ascii="Times New Roman" w:hAnsi="Times New Roman" w:cs="Times New Roman"/>
          <w:sz w:val="28"/>
          <w:szCs w:val="28"/>
        </w:rPr>
        <w:t xml:space="preserve"> руководители или заместители руководителей учреждений и организаций, таких как </w:t>
      </w:r>
      <w:r w:rsidR="00222187" w:rsidRPr="00620F58">
        <w:rPr>
          <w:rFonts w:ascii="Times New Roman" w:hAnsi="Times New Roman" w:cs="Times New Roman"/>
          <w:sz w:val="28"/>
          <w:szCs w:val="28"/>
        </w:rPr>
        <w:t xml:space="preserve">Отдела МВД </w:t>
      </w:r>
      <w:proofErr w:type="gramStart"/>
      <w:r w:rsidR="00222187" w:rsidRPr="00620F58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="00222187" w:rsidRPr="00620F58">
        <w:rPr>
          <w:rFonts w:ascii="Times New Roman" w:hAnsi="Times New Roman" w:cs="Times New Roman"/>
          <w:sz w:val="28"/>
          <w:szCs w:val="28"/>
        </w:rPr>
        <w:t xml:space="preserve"> по Шпаковскому району, ОАО «</w:t>
      </w:r>
      <w:proofErr w:type="spellStart"/>
      <w:r w:rsidR="00222187" w:rsidRPr="00620F58">
        <w:rPr>
          <w:rFonts w:ascii="Times New Roman" w:hAnsi="Times New Roman" w:cs="Times New Roman"/>
          <w:sz w:val="28"/>
          <w:szCs w:val="28"/>
        </w:rPr>
        <w:t>Шпаковскрайгаз</w:t>
      </w:r>
      <w:proofErr w:type="spellEnd"/>
      <w:r w:rsidR="00222187" w:rsidRPr="00620F58">
        <w:rPr>
          <w:rFonts w:ascii="Times New Roman" w:hAnsi="Times New Roman" w:cs="Times New Roman"/>
          <w:sz w:val="28"/>
          <w:szCs w:val="28"/>
        </w:rPr>
        <w:t xml:space="preserve">», ООО «Газпром </w:t>
      </w:r>
      <w:proofErr w:type="spellStart"/>
      <w:r w:rsidR="00222187" w:rsidRPr="00620F58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="00222187" w:rsidRPr="00620F58">
        <w:rPr>
          <w:rFonts w:ascii="Times New Roman" w:hAnsi="Times New Roman" w:cs="Times New Roman"/>
          <w:sz w:val="28"/>
          <w:szCs w:val="28"/>
        </w:rPr>
        <w:t xml:space="preserve"> Ставрополь» в Шпаковском районе</w:t>
      </w:r>
      <w:r w:rsidR="00705A2B" w:rsidRPr="00620F58">
        <w:rPr>
          <w:rFonts w:ascii="Times New Roman" w:hAnsi="Times New Roman" w:cs="Times New Roman"/>
          <w:sz w:val="28"/>
          <w:szCs w:val="28"/>
        </w:rPr>
        <w:t>,</w:t>
      </w:r>
      <w:r w:rsidR="00222187" w:rsidRPr="00620F58">
        <w:rPr>
          <w:rFonts w:ascii="Times New Roman" w:hAnsi="Times New Roman" w:cs="Times New Roman"/>
          <w:sz w:val="28"/>
          <w:szCs w:val="28"/>
        </w:rPr>
        <w:t xml:space="preserve"> </w:t>
      </w:r>
      <w:r w:rsidRPr="00620F58">
        <w:rPr>
          <w:rFonts w:ascii="Times New Roman" w:hAnsi="Times New Roman" w:cs="Times New Roman"/>
          <w:sz w:val="28"/>
          <w:szCs w:val="28"/>
        </w:rPr>
        <w:t xml:space="preserve">управления труда и социальной защиты населения Шпаковского муниципального района, </w:t>
      </w:r>
      <w:proofErr w:type="spellStart"/>
      <w:r w:rsidR="001C638D" w:rsidRPr="00620F58">
        <w:rPr>
          <w:rFonts w:ascii="Times New Roman" w:hAnsi="Times New Roman" w:cs="Times New Roman"/>
          <w:sz w:val="28"/>
          <w:szCs w:val="28"/>
        </w:rPr>
        <w:t>Шпаковской</w:t>
      </w:r>
      <w:proofErr w:type="spellEnd"/>
      <w:r w:rsidR="001C638D" w:rsidRPr="00620F58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Pr="00620F58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1C638D" w:rsidRPr="00620F58">
        <w:rPr>
          <w:rFonts w:ascii="Times New Roman" w:hAnsi="Times New Roman" w:cs="Times New Roman"/>
          <w:sz w:val="28"/>
          <w:szCs w:val="28"/>
        </w:rPr>
        <w:t>ы</w:t>
      </w:r>
      <w:r w:rsidRPr="00620F58">
        <w:rPr>
          <w:rFonts w:ascii="Times New Roman" w:hAnsi="Times New Roman" w:cs="Times New Roman"/>
          <w:sz w:val="28"/>
          <w:szCs w:val="28"/>
        </w:rPr>
        <w:t xml:space="preserve">, отдела образования администрации района, </w:t>
      </w:r>
      <w:r w:rsidR="00E52D25" w:rsidRPr="00620F58">
        <w:rPr>
          <w:rFonts w:ascii="Times New Roman" w:hAnsi="Times New Roman" w:cs="Times New Roman"/>
          <w:sz w:val="28"/>
          <w:szCs w:val="28"/>
        </w:rPr>
        <w:t xml:space="preserve">МФЦ, и др. Это говорит о том, что </w:t>
      </w:r>
      <w:r w:rsidR="00222187" w:rsidRPr="00620F58">
        <w:rPr>
          <w:rFonts w:ascii="Times New Roman" w:hAnsi="Times New Roman" w:cs="Times New Roman"/>
          <w:sz w:val="28"/>
          <w:szCs w:val="28"/>
        </w:rPr>
        <w:t xml:space="preserve">для блага района, его жителей </w:t>
      </w:r>
      <w:r w:rsidR="00E52D25" w:rsidRPr="00620F58">
        <w:rPr>
          <w:rFonts w:ascii="Times New Roman" w:hAnsi="Times New Roman" w:cs="Times New Roman"/>
          <w:sz w:val="28"/>
          <w:szCs w:val="28"/>
        </w:rPr>
        <w:t xml:space="preserve">найден общий язык, </w:t>
      </w:r>
      <w:r w:rsidR="00EC155C" w:rsidRPr="00620F58">
        <w:rPr>
          <w:rFonts w:ascii="Times New Roman" w:hAnsi="Times New Roman" w:cs="Times New Roman"/>
          <w:sz w:val="28"/>
          <w:szCs w:val="28"/>
        </w:rPr>
        <w:t xml:space="preserve">взаимопонимание в общем деле. </w:t>
      </w:r>
    </w:p>
    <w:p w:rsidR="006B1270" w:rsidRPr="00620F58" w:rsidRDefault="00EC155C" w:rsidP="006B1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B1270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живленно и в тоже время в некоторой степени болезненно обсужда</w:t>
      </w:r>
      <w:r w:rsidR="00846EE8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лись</w:t>
      </w:r>
      <w:r w:rsidR="006B1270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вопросы, касающиеся </w:t>
      </w:r>
      <w:r w:rsidR="006B1270" w:rsidRPr="00620F58">
        <w:rPr>
          <w:rFonts w:ascii="Times New Roman" w:hAnsi="Times New Roman" w:cs="Times New Roman"/>
          <w:sz w:val="28"/>
          <w:szCs w:val="28"/>
        </w:rPr>
        <w:t>непосредственно сути жизнедеятельности населения района.  Мы стараемся в обязательном порядке практически на каждом заседании обозначать ту или иную проблему. В частности:</w:t>
      </w:r>
    </w:p>
    <w:p w:rsidR="006B1270" w:rsidRPr="00620F58" w:rsidRDefault="006B1270" w:rsidP="006B1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>- О преимуществах и недостатках  в организации деятельности по сбору (в том числе раздельному сбору), транспортировке, обработке, утилизации, обезвреживанию, захоронению твердых коммунальных отходов на территории района в 2018 году</w:t>
      </w:r>
    </w:p>
    <w:p w:rsidR="006B1270" w:rsidRPr="00620F58" w:rsidRDefault="006B1270" w:rsidP="006B1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>- О проблемах управления многоквартирными домами в городе Михайловске</w:t>
      </w:r>
    </w:p>
    <w:p w:rsidR="006B1270" w:rsidRPr="00620F58" w:rsidRDefault="006B1270" w:rsidP="006B1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>- О водоснабжении и водоотведении на территории Шпаковского муниципального района.</w:t>
      </w:r>
    </w:p>
    <w:p w:rsidR="002366BD" w:rsidRPr="00620F58" w:rsidRDefault="002366BD" w:rsidP="006B1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 xml:space="preserve">- </w:t>
      </w:r>
      <w:r w:rsidRPr="00620F58">
        <w:rPr>
          <w:rFonts w:ascii="Times New Roman" w:hAnsi="Times New Roman"/>
          <w:sz w:val="28"/>
          <w:szCs w:val="28"/>
        </w:rPr>
        <w:t xml:space="preserve">О готовности учреждений и организаций к </w:t>
      </w:r>
      <w:proofErr w:type="spellStart"/>
      <w:proofErr w:type="gramStart"/>
      <w:r w:rsidRPr="00620F58">
        <w:rPr>
          <w:rFonts w:ascii="Times New Roman" w:hAnsi="Times New Roman"/>
          <w:sz w:val="28"/>
          <w:szCs w:val="28"/>
        </w:rPr>
        <w:t>осенне</w:t>
      </w:r>
      <w:proofErr w:type="spellEnd"/>
      <w:r w:rsidRPr="00620F58">
        <w:rPr>
          <w:rFonts w:ascii="Times New Roman" w:hAnsi="Times New Roman"/>
          <w:sz w:val="28"/>
          <w:szCs w:val="28"/>
        </w:rPr>
        <w:t xml:space="preserve"> – зимнему</w:t>
      </w:r>
      <w:proofErr w:type="gramEnd"/>
      <w:r w:rsidRPr="00620F58">
        <w:rPr>
          <w:rFonts w:ascii="Times New Roman" w:hAnsi="Times New Roman"/>
          <w:sz w:val="28"/>
          <w:szCs w:val="28"/>
        </w:rPr>
        <w:t xml:space="preserve"> периоду и др.</w:t>
      </w:r>
    </w:p>
    <w:p w:rsidR="00C55BED" w:rsidRPr="00620F58" w:rsidRDefault="004C201D" w:rsidP="00C55BED">
      <w:pPr>
        <w:pStyle w:val="a4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861A63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общественного мнения в так</w:t>
      </w:r>
      <w:r w:rsidR="00EF003D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861A63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весьма важн</w:t>
      </w:r>
      <w:r w:rsidR="00EF003D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861A63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</w:t>
      </w:r>
      <w:r w:rsidR="00EF003D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861A63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вызывает лишь чувства растерянности и возмущения. Много мнений, предложений. </w:t>
      </w:r>
      <w:r w:rsidR="00C55BED" w:rsidRPr="00620F58">
        <w:rPr>
          <w:rFonts w:ascii="Times New Roman" w:hAnsi="Times New Roman" w:cs="Times New Roman"/>
          <w:sz w:val="28"/>
          <w:szCs w:val="28"/>
        </w:rPr>
        <w:t>Люди не высказываются публично, но заданная тема у всех на слуху. Общественный Совет готов участвовать в поиске компромиссов</w:t>
      </w:r>
      <w:r w:rsidRPr="00620F58">
        <w:rPr>
          <w:rFonts w:ascii="Times New Roman" w:hAnsi="Times New Roman" w:cs="Times New Roman"/>
          <w:sz w:val="28"/>
          <w:szCs w:val="28"/>
        </w:rPr>
        <w:t>,</w:t>
      </w:r>
      <w:r w:rsidR="00C55BED" w:rsidRPr="00620F58">
        <w:rPr>
          <w:rFonts w:ascii="Times New Roman" w:hAnsi="Times New Roman" w:cs="Times New Roman"/>
          <w:sz w:val="28"/>
          <w:szCs w:val="28"/>
        </w:rPr>
        <w:t xml:space="preserve"> устраивающих обе стороны. </w:t>
      </w:r>
    </w:p>
    <w:p w:rsidR="00BC09AC" w:rsidRPr="00620F58" w:rsidRDefault="004C201D" w:rsidP="00F56BB6">
      <w:pPr>
        <w:spacing w:after="0" w:line="240" w:lineRule="auto"/>
        <w:ind w:right="-1" w:firstLine="709"/>
        <w:jc w:val="both"/>
        <w:rPr>
          <w:rStyle w:val="aa"/>
          <w:b w:val="0"/>
          <w:szCs w:val="28"/>
          <w:shd w:val="clear" w:color="auto" w:fill="FFFFFF"/>
        </w:rPr>
      </w:pPr>
      <w:r w:rsidRPr="00620F58">
        <w:rPr>
          <w:rFonts w:ascii="Times New Roman" w:hAnsi="Times New Roman" w:cs="Times New Roman"/>
          <w:sz w:val="28"/>
          <w:szCs w:val="28"/>
        </w:rPr>
        <w:t>Проблемой,  требующей разрешения,  на которую обратил внимание Общественный Совет,  стала</w:t>
      </w:r>
      <w:r w:rsidRPr="00620F5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B1270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важность всестороннего и вдумчивого подхода к проблематике</w:t>
      </w:r>
      <w:r w:rsidR="00EF003D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ТКО</w:t>
      </w:r>
      <w:r w:rsidR="006B1270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B1270" w:rsidRPr="00620F58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0F58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Общественники понимали, что т</w:t>
      </w:r>
      <w:r w:rsidR="006B1270" w:rsidRPr="00620F58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олько с</w:t>
      </w:r>
      <w:r w:rsidR="006B1270" w:rsidRPr="00620F5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овместными усилиями </w:t>
      </w:r>
      <w:r w:rsidR="00DA42ED" w:rsidRPr="00620F5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нужно искать</w:t>
      </w:r>
      <w:r w:rsidR="006B1270" w:rsidRPr="00620F5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выход из ситуации и разработать те механизмы, которые смогут превратить новую </w:t>
      </w:r>
      <w:r w:rsidRPr="00620F5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январь 2018 года </w:t>
      </w:r>
      <w:r w:rsidR="006B1270" w:rsidRPr="00620F5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систему обращения с ТКО в эффективный способ решения накопившихся в этой отрасли проблем. </w:t>
      </w:r>
      <w:r w:rsidR="00EF003D" w:rsidRPr="00620F5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Вопрос поднимался </w:t>
      </w:r>
      <w:r w:rsidRPr="00620F5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заседании Общественного Совета </w:t>
      </w:r>
      <w:r w:rsidR="00EF003D" w:rsidRPr="00620F5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01 марта</w:t>
      </w:r>
      <w:r w:rsidR="00844821" w:rsidRPr="00620F5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2018 года</w:t>
      </w:r>
      <w:r w:rsidRPr="00620F5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но он </w:t>
      </w:r>
      <w:r w:rsidR="00844821" w:rsidRPr="00620F58">
        <w:rPr>
          <w:rFonts w:ascii="Times New Roman" w:hAnsi="Times New Roman" w:cs="Times New Roman"/>
          <w:sz w:val="28"/>
          <w:szCs w:val="28"/>
        </w:rPr>
        <w:t xml:space="preserve">настолько глобальный, что и на сегодня он на острие решаемых проблем. </w:t>
      </w:r>
      <w:r w:rsidR="00F56BB6" w:rsidRPr="00620F58">
        <w:rPr>
          <w:rFonts w:ascii="Times New Roman" w:hAnsi="Times New Roman" w:cs="Times New Roman"/>
          <w:sz w:val="28"/>
          <w:szCs w:val="28"/>
        </w:rPr>
        <w:t xml:space="preserve">Было подчеркнуто, </w:t>
      </w:r>
      <w:r w:rsidR="00DA42ED" w:rsidRPr="00620F58">
        <w:rPr>
          <w:rFonts w:ascii="Times New Roman" w:hAnsi="Times New Roman" w:cs="Times New Roman"/>
          <w:sz w:val="28"/>
          <w:szCs w:val="28"/>
        </w:rPr>
        <w:t>сам</w:t>
      </w:r>
      <w:r w:rsidRPr="00620F5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ое важное </w:t>
      </w:r>
      <w:r w:rsidR="00DA42ED" w:rsidRPr="00620F5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таких ситуациях -</w:t>
      </w:r>
      <w:r w:rsidR="00BC09AC" w:rsidRPr="00620F58">
        <w:rPr>
          <w:rStyle w:val="aa"/>
          <w:b w:val="0"/>
          <w:szCs w:val="28"/>
          <w:shd w:val="clear" w:color="auto" w:fill="FFFFFF"/>
        </w:rPr>
        <w:t xml:space="preserve"> </w:t>
      </w:r>
      <w:r w:rsidRPr="00620F5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осуществлять связь с населением через уличные комитеты, Общественный Совет, общественные организации. </w:t>
      </w:r>
    </w:p>
    <w:p w:rsidR="00D67F9A" w:rsidRPr="00620F58" w:rsidRDefault="00D67F9A" w:rsidP="00D67F9A">
      <w:pPr>
        <w:pStyle w:val="ab"/>
        <w:ind w:right="23" w:firstLine="709"/>
        <w:rPr>
          <w:szCs w:val="28"/>
        </w:rPr>
      </w:pPr>
      <w:r w:rsidRPr="00620F58">
        <w:rPr>
          <w:szCs w:val="28"/>
        </w:rPr>
        <w:lastRenderedPageBreak/>
        <w:t>В принятом решении</w:t>
      </w:r>
      <w:r w:rsidR="00CD0C24" w:rsidRPr="00620F58">
        <w:rPr>
          <w:szCs w:val="28"/>
        </w:rPr>
        <w:t xml:space="preserve">, чтобы </w:t>
      </w:r>
      <w:r w:rsidR="00CD0C24" w:rsidRPr="00620F58">
        <w:rPr>
          <w:rStyle w:val="aa"/>
          <w:b w:val="0"/>
          <w:szCs w:val="28"/>
          <w:shd w:val="clear" w:color="auto" w:fill="FFFFFF"/>
        </w:rPr>
        <w:t>снять общественную напряженность</w:t>
      </w:r>
      <w:r w:rsidR="00BC09AC" w:rsidRPr="00620F58">
        <w:rPr>
          <w:rStyle w:val="aa"/>
          <w:b w:val="0"/>
          <w:szCs w:val="28"/>
          <w:shd w:val="clear" w:color="auto" w:fill="FFFFFF"/>
        </w:rPr>
        <w:t xml:space="preserve">, </w:t>
      </w:r>
      <w:r w:rsidRPr="00620F58">
        <w:rPr>
          <w:szCs w:val="28"/>
        </w:rPr>
        <w:t xml:space="preserve">было рекомендовано администрации района </w:t>
      </w:r>
      <w:proofErr w:type="gramStart"/>
      <w:r w:rsidRPr="00620F58">
        <w:rPr>
          <w:szCs w:val="28"/>
        </w:rPr>
        <w:t>информировать</w:t>
      </w:r>
      <w:proofErr w:type="gramEnd"/>
      <w:r w:rsidRPr="00620F58">
        <w:rPr>
          <w:szCs w:val="28"/>
        </w:rPr>
        <w:t xml:space="preserve"> население о вступивших изменениях в законодательстве Российской Федерации в области обращения с твердыми коммунальными отходами через публикации на официальном сайте администрации района. </w:t>
      </w:r>
    </w:p>
    <w:p w:rsidR="00D67F9A" w:rsidRPr="00620F58" w:rsidRDefault="00D67F9A" w:rsidP="00D67F9A">
      <w:pPr>
        <w:pStyle w:val="ab"/>
        <w:ind w:right="23" w:firstLine="709"/>
        <w:rPr>
          <w:szCs w:val="28"/>
        </w:rPr>
      </w:pPr>
      <w:r w:rsidRPr="00620F58">
        <w:rPr>
          <w:szCs w:val="28"/>
        </w:rPr>
        <w:t>Данная рекомендация была взята отделом коммунального хозяйства на вооружение, и публикации данного характера имеют место на сайте.</w:t>
      </w:r>
    </w:p>
    <w:p w:rsidR="003848D4" w:rsidRPr="00620F58" w:rsidRDefault="003848D4" w:rsidP="000B6790">
      <w:pPr>
        <w:pStyle w:val="a4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>В 2018 году Общественны</w:t>
      </w:r>
      <w:r w:rsidR="00C55BED" w:rsidRPr="00620F58">
        <w:rPr>
          <w:rFonts w:ascii="Times New Roman" w:hAnsi="Times New Roman" w:cs="Times New Roman"/>
          <w:sz w:val="28"/>
          <w:szCs w:val="28"/>
        </w:rPr>
        <w:t>й</w:t>
      </w:r>
      <w:r w:rsidRPr="00620F58">
        <w:rPr>
          <w:rFonts w:ascii="Times New Roman" w:hAnsi="Times New Roman" w:cs="Times New Roman"/>
          <w:sz w:val="28"/>
          <w:szCs w:val="28"/>
        </w:rPr>
        <w:t xml:space="preserve"> С</w:t>
      </w:r>
      <w:r w:rsidR="00C55BED" w:rsidRPr="00620F58">
        <w:rPr>
          <w:rFonts w:ascii="Times New Roman" w:hAnsi="Times New Roman" w:cs="Times New Roman"/>
          <w:sz w:val="28"/>
          <w:szCs w:val="28"/>
        </w:rPr>
        <w:t>овет</w:t>
      </w:r>
      <w:r w:rsidRPr="00620F58">
        <w:rPr>
          <w:rFonts w:ascii="Times New Roman" w:hAnsi="Times New Roman" w:cs="Times New Roman"/>
          <w:sz w:val="28"/>
          <w:szCs w:val="28"/>
        </w:rPr>
        <w:t xml:space="preserve"> </w:t>
      </w:r>
      <w:r w:rsidR="00C55BED" w:rsidRPr="00620F58">
        <w:rPr>
          <w:rFonts w:ascii="Times New Roman" w:hAnsi="Times New Roman" w:cs="Times New Roman"/>
          <w:sz w:val="28"/>
          <w:szCs w:val="28"/>
        </w:rPr>
        <w:t xml:space="preserve">уделял </w:t>
      </w:r>
      <w:r w:rsidR="00F56BB6" w:rsidRPr="00620F58">
        <w:rPr>
          <w:rFonts w:ascii="Times New Roman" w:hAnsi="Times New Roman" w:cs="Times New Roman"/>
          <w:sz w:val="28"/>
          <w:szCs w:val="28"/>
        </w:rPr>
        <w:t xml:space="preserve">пристальное </w:t>
      </w:r>
      <w:r w:rsidR="00C55BED" w:rsidRPr="00620F58">
        <w:rPr>
          <w:rFonts w:ascii="Times New Roman" w:hAnsi="Times New Roman" w:cs="Times New Roman"/>
          <w:sz w:val="28"/>
          <w:szCs w:val="28"/>
        </w:rPr>
        <w:t xml:space="preserve">внимание водоснабжению </w:t>
      </w:r>
      <w:r w:rsidR="00F56BB6" w:rsidRPr="00620F58">
        <w:rPr>
          <w:rFonts w:ascii="Times New Roman" w:hAnsi="Times New Roman" w:cs="Times New Roman"/>
          <w:sz w:val="28"/>
          <w:szCs w:val="28"/>
        </w:rPr>
        <w:t xml:space="preserve">и </w:t>
      </w:r>
      <w:r w:rsidR="00C55BED" w:rsidRPr="00620F58">
        <w:rPr>
          <w:rFonts w:ascii="Times New Roman" w:hAnsi="Times New Roman" w:cs="Times New Roman"/>
          <w:sz w:val="28"/>
          <w:szCs w:val="28"/>
        </w:rPr>
        <w:t xml:space="preserve">водоотведению. </w:t>
      </w:r>
      <w:r w:rsidRPr="00620F58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C55BED" w:rsidRPr="00620F58">
        <w:rPr>
          <w:rFonts w:ascii="Times New Roman" w:hAnsi="Times New Roman" w:cs="Times New Roman"/>
          <w:sz w:val="28"/>
          <w:szCs w:val="28"/>
        </w:rPr>
        <w:t xml:space="preserve">в этой области </w:t>
      </w:r>
      <w:r w:rsidRPr="00620F58">
        <w:rPr>
          <w:rFonts w:ascii="Times New Roman" w:hAnsi="Times New Roman" w:cs="Times New Roman"/>
          <w:sz w:val="28"/>
          <w:szCs w:val="28"/>
        </w:rPr>
        <w:t xml:space="preserve">существуют десятки лет. От того, что они не решаются, не свидетельствует о том, что проблемы уйдут сами собой, все  успокоится.  </w:t>
      </w:r>
      <w:r w:rsidR="000B6790" w:rsidRPr="00620F58">
        <w:rPr>
          <w:rFonts w:ascii="Times New Roman" w:hAnsi="Times New Roman" w:cs="Times New Roman"/>
          <w:sz w:val="28"/>
          <w:szCs w:val="28"/>
        </w:rPr>
        <w:t>Они</w:t>
      </w:r>
      <w:r w:rsidRPr="00620F58">
        <w:rPr>
          <w:rFonts w:ascii="Times New Roman" w:hAnsi="Times New Roman" w:cs="Times New Roman"/>
          <w:sz w:val="28"/>
          <w:szCs w:val="28"/>
        </w:rPr>
        <w:t xml:space="preserve"> остаются</w:t>
      </w:r>
      <w:r w:rsidR="000B6790" w:rsidRPr="00620F58">
        <w:rPr>
          <w:rFonts w:ascii="Times New Roman" w:hAnsi="Times New Roman" w:cs="Times New Roman"/>
          <w:sz w:val="28"/>
          <w:szCs w:val="28"/>
        </w:rPr>
        <w:t>.</w:t>
      </w:r>
      <w:r w:rsidRPr="00620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790" w:rsidRPr="00620F58" w:rsidRDefault="006B1270" w:rsidP="000B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Особую тревогу вызывает состояние </w:t>
      </w:r>
      <w:r w:rsidRPr="00620F58">
        <w:rPr>
          <w:rFonts w:ascii="Times New Roman" w:hAnsi="Times New Roman" w:cs="Times New Roman"/>
          <w:sz w:val="28"/>
          <w:szCs w:val="28"/>
        </w:rPr>
        <w:t xml:space="preserve">водоснабжения и водоотведения </w:t>
      </w:r>
      <w:r w:rsidR="00F56BB6" w:rsidRPr="00620F58">
        <w:rPr>
          <w:rFonts w:ascii="Times New Roman" w:hAnsi="Times New Roman" w:cs="Times New Roman"/>
          <w:sz w:val="28"/>
          <w:szCs w:val="28"/>
        </w:rPr>
        <w:t>в целом, но</w:t>
      </w:r>
      <w:r w:rsidR="00D67F9A" w:rsidRPr="00620F58">
        <w:rPr>
          <w:rFonts w:ascii="Times New Roman" w:hAnsi="Times New Roman" w:cs="Times New Roman"/>
          <w:sz w:val="28"/>
          <w:szCs w:val="28"/>
        </w:rPr>
        <w:t xml:space="preserve"> особенно очистительные сооружения</w:t>
      </w:r>
      <w:r w:rsidR="000B6790" w:rsidRPr="00620F58">
        <w:rPr>
          <w:rFonts w:ascii="Times New Roman" w:hAnsi="Times New Roman" w:cs="Times New Roman"/>
          <w:sz w:val="28"/>
          <w:szCs w:val="28"/>
        </w:rPr>
        <w:t xml:space="preserve">, которые на сегодняшний день абсолютно не обеспечивают ту нагрузку, которая растет с каждым днем. Износ труб – 85%. </w:t>
      </w:r>
    </w:p>
    <w:p w:rsidR="00251506" w:rsidRPr="00620F58" w:rsidRDefault="00251506" w:rsidP="000B6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>Разговор получился честный и откровенный, без оглядки на чины и регалии, поскольку поднялся самый наболевший вопрос, требующий конструктивного вмешательства</w:t>
      </w:r>
      <w:r w:rsidR="00F30185" w:rsidRPr="00620F58">
        <w:rPr>
          <w:rFonts w:ascii="Times New Roman" w:hAnsi="Times New Roman" w:cs="Times New Roman"/>
          <w:sz w:val="28"/>
          <w:szCs w:val="28"/>
        </w:rPr>
        <w:t xml:space="preserve"> </w:t>
      </w:r>
      <w:r w:rsidR="00DA16A5" w:rsidRPr="00620F58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F30185" w:rsidRPr="00620F58">
        <w:rPr>
          <w:rFonts w:ascii="Times New Roman" w:hAnsi="Times New Roman" w:cs="Times New Roman"/>
          <w:sz w:val="28"/>
          <w:szCs w:val="28"/>
        </w:rPr>
        <w:t>органов исполнительной власти города Михайловска.</w:t>
      </w:r>
      <w:r w:rsidR="009C2640" w:rsidRPr="00620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790" w:rsidRPr="00620F58" w:rsidRDefault="000B6790" w:rsidP="009C2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F58">
        <w:rPr>
          <w:rFonts w:ascii="Times New Roman" w:hAnsi="Times New Roman" w:cs="Times New Roman"/>
          <w:sz w:val="28"/>
          <w:szCs w:val="28"/>
        </w:rPr>
        <w:t>Общественный Совет вышел с предложением, чтобы г</w:t>
      </w: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лава города Михайловска организовал проведение «круглого стола» с приглашением заинтересованных лиц: главы Шпаковского муниципального района, председателя Совета района, заместителей главы администрации Шпаковского муниципального района, председателя и заместителей председателя Общественного Совета района, представителей ГУП СК «</w:t>
      </w:r>
      <w:proofErr w:type="spellStart"/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Ставрополькрайводоканал</w:t>
      </w:r>
      <w:proofErr w:type="spellEnd"/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» и др. для конструктивного диалога и принятия решения по вопросу, связанному с состоянием и реконструкцией очистных сооружений.</w:t>
      </w:r>
      <w:proofErr w:type="gramEnd"/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услышать </w:t>
      </w:r>
      <w:r w:rsidRPr="00620F58">
        <w:rPr>
          <w:rFonts w:ascii="Times New Roman" w:hAnsi="Times New Roman" w:cs="Times New Roman"/>
          <w:sz w:val="28"/>
          <w:szCs w:val="28"/>
        </w:rPr>
        <w:t xml:space="preserve">перспективу развития коммунальных сетей. </w:t>
      </w:r>
    </w:p>
    <w:p w:rsidR="000B6790" w:rsidRPr="00620F58" w:rsidRDefault="00F56BB6" w:rsidP="009C2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620F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20F58">
        <w:rPr>
          <w:rFonts w:ascii="Times New Roman" w:hAnsi="Times New Roman" w:cs="Times New Roman"/>
          <w:sz w:val="28"/>
          <w:szCs w:val="28"/>
        </w:rPr>
        <w:t xml:space="preserve"> выполнением принятых решений глава г</w:t>
      </w:r>
      <w:r w:rsidR="00DA16A5" w:rsidRPr="00620F58">
        <w:rPr>
          <w:rFonts w:ascii="Times New Roman" w:hAnsi="Times New Roman" w:cs="Times New Roman"/>
          <w:sz w:val="28"/>
          <w:szCs w:val="28"/>
        </w:rPr>
        <w:t>орода</w:t>
      </w:r>
      <w:r w:rsidRPr="00620F58">
        <w:rPr>
          <w:rFonts w:ascii="Times New Roman" w:hAnsi="Times New Roman" w:cs="Times New Roman"/>
          <w:sz w:val="28"/>
          <w:szCs w:val="28"/>
        </w:rPr>
        <w:t xml:space="preserve"> Михайловска </w:t>
      </w:r>
      <w:proofErr w:type="spellStart"/>
      <w:r w:rsidRPr="00620F58">
        <w:rPr>
          <w:rFonts w:ascii="Times New Roman" w:hAnsi="Times New Roman" w:cs="Times New Roman"/>
          <w:sz w:val="28"/>
          <w:szCs w:val="28"/>
        </w:rPr>
        <w:t>И.В.Серов</w:t>
      </w:r>
      <w:proofErr w:type="spellEnd"/>
      <w:r w:rsidRPr="00620F58">
        <w:rPr>
          <w:rFonts w:ascii="Times New Roman" w:hAnsi="Times New Roman" w:cs="Times New Roman"/>
          <w:sz w:val="28"/>
          <w:szCs w:val="28"/>
        </w:rPr>
        <w:t xml:space="preserve"> сообщил, что объекты водоснабжения и водоотведения Ставропольского края посредством заключения концессионного соглашения будут переданы единому оператору водоснабжения и водоотведения МУП «</w:t>
      </w:r>
      <w:proofErr w:type="spellStart"/>
      <w:r w:rsidRPr="00620F58">
        <w:rPr>
          <w:rFonts w:ascii="Times New Roman" w:hAnsi="Times New Roman" w:cs="Times New Roman"/>
          <w:sz w:val="28"/>
          <w:szCs w:val="28"/>
        </w:rPr>
        <w:t>Ставропольводоканал</w:t>
      </w:r>
      <w:proofErr w:type="spellEnd"/>
      <w:r w:rsidRPr="00620F58">
        <w:rPr>
          <w:rFonts w:ascii="Times New Roman" w:hAnsi="Times New Roman" w:cs="Times New Roman"/>
          <w:sz w:val="28"/>
          <w:szCs w:val="28"/>
        </w:rPr>
        <w:t>».</w:t>
      </w:r>
      <w:r w:rsidR="00375548" w:rsidRPr="00620F58">
        <w:rPr>
          <w:rFonts w:ascii="Times New Roman" w:hAnsi="Times New Roman" w:cs="Times New Roman"/>
          <w:sz w:val="28"/>
          <w:szCs w:val="28"/>
        </w:rPr>
        <w:t xml:space="preserve"> </w:t>
      </w:r>
      <w:r w:rsidR="000B6790" w:rsidRPr="00620F58">
        <w:rPr>
          <w:rFonts w:ascii="Times New Roman" w:hAnsi="Times New Roman" w:cs="Times New Roman"/>
          <w:sz w:val="28"/>
          <w:szCs w:val="28"/>
        </w:rPr>
        <w:t xml:space="preserve">Надеемся, что  позиция  поменяется.   </w:t>
      </w:r>
      <w:r w:rsidR="00DA16A5" w:rsidRPr="00620F58">
        <w:rPr>
          <w:rFonts w:ascii="Times New Roman" w:hAnsi="Times New Roman" w:cs="Times New Roman"/>
          <w:sz w:val="28"/>
          <w:szCs w:val="28"/>
        </w:rPr>
        <w:t>Но данная проблема останется на общественном контроле.</w:t>
      </w:r>
    </w:p>
    <w:p w:rsidR="000B6790" w:rsidRPr="00620F58" w:rsidRDefault="000800D5" w:rsidP="009C2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 xml:space="preserve">Проблемной  темой,  беспокоящих  граждан,   затрагивающих   финансовые  интересы,   является  тема  </w:t>
      </w:r>
      <w:r w:rsidR="000B6790" w:rsidRPr="00620F58">
        <w:rPr>
          <w:rFonts w:ascii="Times New Roman" w:hAnsi="Times New Roman" w:cs="Times New Roman"/>
          <w:sz w:val="28"/>
          <w:szCs w:val="28"/>
        </w:rPr>
        <w:t>управления многоквартирными домами</w:t>
      </w:r>
      <w:r w:rsidR="00F30185" w:rsidRPr="00620F58">
        <w:rPr>
          <w:rFonts w:ascii="Times New Roman" w:hAnsi="Times New Roman" w:cs="Times New Roman"/>
          <w:sz w:val="28"/>
          <w:szCs w:val="28"/>
        </w:rPr>
        <w:t xml:space="preserve">, прежде всего эффективности деятельности управляющих организаций. </w:t>
      </w:r>
      <w:r w:rsidR="00DA16A5" w:rsidRPr="00620F58">
        <w:rPr>
          <w:rFonts w:ascii="Times New Roman" w:hAnsi="Times New Roman" w:cs="Times New Roman"/>
          <w:sz w:val="28"/>
          <w:szCs w:val="28"/>
        </w:rPr>
        <w:t xml:space="preserve">В ходе бурных обсуждений пришли к компромиссу – необходимы диалоги. </w:t>
      </w:r>
      <w:r w:rsidR="00F30185" w:rsidRPr="00620F58">
        <w:rPr>
          <w:rFonts w:ascii="Times New Roman" w:hAnsi="Times New Roman" w:cs="Times New Roman"/>
          <w:sz w:val="28"/>
          <w:szCs w:val="28"/>
        </w:rPr>
        <w:t>Были рекоменд</w:t>
      </w:r>
      <w:r w:rsidR="00DA16A5" w:rsidRPr="00620F58">
        <w:rPr>
          <w:rFonts w:ascii="Times New Roman" w:hAnsi="Times New Roman" w:cs="Times New Roman"/>
          <w:sz w:val="28"/>
          <w:szCs w:val="28"/>
        </w:rPr>
        <w:t>овано</w:t>
      </w:r>
      <w:r w:rsidR="00F30185" w:rsidRPr="00620F58">
        <w:rPr>
          <w:rFonts w:ascii="Times New Roman" w:hAnsi="Times New Roman" w:cs="Times New Roman"/>
          <w:sz w:val="28"/>
          <w:szCs w:val="28"/>
        </w:rPr>
        <w:t xml:space="preserve"> администрациям муниципальных образований поселений</w:t>
      </w:r>
      <w:r w:rsidR="00F30185" w:rsidRPr="00620F58">
        <w:rPr>
          <w:rFonts w:ascii="Arial" w:hAnsi="Arial" w:cs="Arial"/>
          <w:sz w:val="20"/>
          <w:szCs w:val="20"/>
          <w:shd w:val="clear" w:color="auto" w:fill="BFC0C0"/>
        </w:rPr>
        <w:t> </w:t>
      </w:r>
      <w:proofErr w:type="gramStart"/>
      <w:r w:rsidR="00F30185" w:rsidRPr="00620F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сп</w:t>
      </w:r>
      <w:r w:rsidR="00251506" w:rsidRPr="00620F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особствовать</w:t>
      </w:r>
      <w:proofErr w:type="gramEnd"/>
      <w:r w:rsidR="00251506" w:rsidRPr="00620F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организации "на одной площадке" совместных встреч представителей управляющей компании и представителей собственников помещений в многоквартирном доме для </w:t>
      </w:r>
      <w:r w:rsidR="00251506" w:rsidRPr="00620F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налаживания </w:t>
      </w:r>
      <w:r w:rsidR="00DA16A5" w:rsidRPr="00620F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взаимопонимания </w:t>
      </w:r>
      <w:r w:rsidR="00251506" w:rsidRPr="00620F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выработки совместных решений по вопросам обслуживания </w:t>
      </w:r>
      <w:r w:rsidR="00F30185" w:rsidRPr="00620F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многоквартирных домов. В рамках общественного контроля Общественный Совет вернется к данному вопросу на следующий год.</w:t>
      </w:r>
    </w:p>
    <w:p w:rsidR="006B1270" w:rsidRPr="00620F58" w:rsidRDefault="006B1270" w:rsidP="006B1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все в ответе за будущее нашей страны, за будущее поколение великой России. </w:t>
      </w:r>
      <w:r w:rsidR="00DA16A5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бщество лишь тогда способно решать масштабные национальные задачи, когда у него есть общая система нравственных ориентиров, когда в стране сохраняется уважение к своей малой родине, к родному языку, к памяти предков, к отечественной истории, когда в стране растет здоровое поколение.</w:t>
      </w:r>
    </w:p>
    <w:p w:rsidR="006B1270" w:rsidRPr="00620F58" w:rsidRDefault="006B1270" w:rsidP="006B1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По этой тематике были затронуты вопросы на двух отдельных заседаниях.</w:t>
      </w:r>
    </w:p>
    <w:p w:rsidR="006B1270" w:rsidRPr="00620F58" w:rsidRDefault="006B1270" w:rsidP="006B1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одном из </w:t>
      </w:r>
      <w:r w:rsidR="00DA16A5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говорили о </w:t>
      </w:r>
      <w:r w:rsidRPr="00620F58">
        <w:rPr>
          <w:rFonts w:ascii="Times New Roman" w:hAnsi="Times New Roman" w:cs="Times New Roman"/>
          <w:sz w:val="28"/>
          <w:szCs w:val="28"/>
        </w:rPr>
        <w:t>развитии и достижениях детско-юношеского спорта в Шпаковском муниципальном районе, о соблюдении требований к обеспечению антитеррористической защищенности в образовательных учреждениях - местах массового пребывания людей.</w:t>
      </w:r>
    </w:p>
    <w:p w:rsidR="002A78DF" w:rsidRPr="00620F58" w:rsidRDefault="000800D5" w:rsidP="000800D5">
      <w:pPr>
        <w:pStyle w:val="a4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 xml:space="preserve">Работа в ДЮСШ направлена в основном на занятия с перспективными учащимися, способными достигать высоких спортивных результатов на республиканских и всероссийских соревнованиях.  Общественный Совет </w:t>
      </w:r>
      <w:r w:rsidR="00DA16A5" w:rsidRPr="00620F58">
        <w:rPr>
          <w:rFonts w:ascii="Times New Roman" w:hAnsi="Times New Roman" w:cs="Times New Roman"/>
          <w:sz w:val="28"/>
          <w:szCs w:val="28"/>
        </w:rPr>
        <w:t>отметил положительные стороны работы организации.</w:t>
      </w:r>
      <w:r w:rsidRPr="00620F58">
        <w:rPr>
          <w:rFonts w:ascii="Times New Roman" w:hAnsi="Times New Roman" w:cs="Times New Roman"/>
          <w:sz w:val="28"/>
          <w:szCs w:val="28"/>
        </w:rPr>
        <w:t xml:space="preserve"> </w:t>
      </w:r>
      <w:r w:rsidR="00DA16A5" w:rsidRPr="00620F58">
        <w:rPr>
          <w:rFonts w:ascii="Times New Roman" w:hAnsi="Times New Roman" w:cs="Times New Roman"/>
          <w:sz w:val="28"/>
          <w:szCs w:val="28"/>
        </w:rPr>
        <w:t>В</w:t>
      </w:r>
      <w:r w:rsidR="002A78DF" w:rsidRPr="00620F58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620F58">
        <w:rPr>
          <w:rFonts w:ascii="Times New Roman" w:hAnsi="Times New Roman" w:cs="Times New Roman"/>
          <w:sz w:val="28"/>
          <w:szCs w:val="28"/>
        </w:rPr>
        <w:t xml:space="preserve">уделяется внимание основному предназначению ДЮСШ: обеспечению массовости, сохранности контингента, привлечению  детей и подростков  к систематическим занятиям спортом, утверждению здорового образа жизни, направленным на развитие их личности. </w:t>
      </w:r>
      <w:r w:rsidR="009D60EF" w:rsidRPr="00620F58">
        <w:rPr>
          <w:rFonts w:ascii="Times New Roman" w:hAnsi="Times New Roman" w:cs="Times New Roman"/>
          <w:sz w:val="28"/>
          <w:szCs w:val="28"/>
        </w:rPr>
        <w:t>О</w:t>
      </w:r>
      <w:r w:rsidR="002A78DF" w:rsidRPr="00620F58">
        <w:rPr>
          <w:rFonts w:ascii="Times New Roman" w:hAnsi="Times New Roman" w:cs="Times New Roman"/>
          <w:sz w:val="28"/>
          <w:szCs w:val="28"/>
        </w:rPr>
        <w:t>традно слы</w:t>
      </w:r>
      <w:r w:rsidR="0063313E" w:rsidRPr="00620F58">
        <w:rPr>
          <w:rFonts w:ascii="Times New Roman" w:hAnsi="Times New Roman" w:cs="Times New Roman"/>
          <w:sz w:val="28"/>
          <w:szCs w:val="28"/>
        </w:rPr>
        <w:t>шать о</w:t>
      </w:r>
      <w:r w:rsidR="009D60EF" w:rsidRPr="00620F58">
        <w:rPr>
          <w:rFonts w:ascii="Times New Roman" w:hAnsi="Times New Roman" w:cs="Times New Roman"/>
          <w:sz w:val="28"/>
          <w:szCs w:val="28"/>
        </w:rPr>
        <w:t xml:space="preserve"> значимых</w:t>
      </w:r>
      <w:r w:rsidR="0063313E" w:rsidRPr="00620F58">
        <w:rPr>
          <w:rFonts w:ascii="Times New Roman" w:hAnsi="Times New Roman" w:cs="Times New Roman"/>
          <w:sz w:val="28"/>
          <w:szCs w:val="28"/>
        </w:rPr>
        <w:t xml:space="preserve"> успехах</w:t>
      </w:r>
      <w:r w:rsidR="002A78DF" w:rsidRPr="00620F58">
        <w:rPr>
          <w:rFonts w:ascii="Times New Roman" w:hAnsi="Times New Roman" w:cs="Times New Roman"/>
          <w:sz w:val="28"/>
          <w:szCs w:val="28"/>
        </w:rPr>
        <w:t>, достижениях детско-юношеского спорта в Шпаковском районе</w:t>
      </w:r>
      <w:r w:rsidR="0063313E" w:rsidRPr="00620F58">
        <w:rPr>
          <w:rFonts w:ascii="Times New Roman" w:hAnsi="Times New Roman" w:cs="Times New Roman"/>
          <w:sz w:val="28"/>
          <w:szCs w:val="28"/>
        </w:rPr>
        <w:t>.</w:t>
      </w:r>
      <w:r w:rsidR="002A78DF" w:rsidRPr="00620F58">
        <w:rPr>
          <w:rFonts w:ascii="Times New Roman" w:hAnsi="Times New Roman" w:cs="Times New Roman"/>
          <w:sz w:val="28"/>
          <w:szCs w:val="28"/>
        </w:rPr>
        <w:t xml:space="preserve"> </w:t>
      </w:r>
      <w:r w:rsidR="0063313E" w:rsidRPr="00620F58">
        <w:rPr>
          <w:rFonts w:ascii="Times New Roman" w:hAnsi="Times New Roman" w:cs="Times New Roman"/>
          <w:sz w:val="28"/>
          <w:szCs w:val="28"/>
        </w:rPr>
        <w:t>И все это благодаря организации работы</w:t>
      </w:r>
      <w:r w:rsidR="009D60EF" w:rsidRPr="00620F58">
        <w:rPr>
          <w:rFonts w:ascii="Times New Roman" w:hAnsi="Times New Roman" w:cs="Times New Roman"/>
          <w:sz w:val="28"/>
          <w:szCs w:val="28"/>
        </w:rPr>
        <w:t xml:space="preserve"> коллектива ДЮСШ,</w:t>
      </w:r>
      <w:proofErr w:type="gramStart"/>
      <w:r w:rsidR="009D60EF" w:rsidRPr="00620F58">
        <w:rPr>
          <w:rFonts w:ascii="Times New Roman" w:hAnsi="Times New Roman" w:cs="Times New Roman"/>
          <w:sz w:val="28"/>
          <w:szCs w:val="28"/>
        </w:rPr>
        <w:t xml:space="preserve"> </w:t>
      </w:r>
      <w:r w:rsidR="0063313E" w:rsidRPr="00620F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3313E" w:rsidRPr="00620F58">
        <w:rPr>
          <w:rFonts w:ascii="Times New Roman" w:hAnsi="Times New Roman" w:cs="Times New Roman"/>
          <w:sz w:val="28"/>
          <w:szCs w:val="28"/>
        </w:rPr>
        <w:t xml:space="preserve"> которая требует усилий, затрат времени, напряжения, концентрации воли на достижении результата.</w:t>
      </w:r>
    </w:p>
    <w:p w:rsidR="0063313E" w:rsidRPr="00620F58" w:rsidRDefault="0063313E" w:rsidP="006331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другом заседании, это было выездное заседание, была поднята тема иного характера.  </w:t>
      </w:r>
      <w:r w:rsidR="00344E13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 </w:t>
      </w:r>
      <w:r w:rsidRPr="00620F58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proofErr w:type="spellStart"/>
      <w:r w:rsidRPr="00620F58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Pr="00620F58">
        <w:rPr>
          <w:rFonts w:ascii="Times New Roman" w:hAnsi="Times New Roman" w:cs="Times New Roman"/>
          <w:sz w:val="28"/>
          <w:szCs w:val="28"/>
        </w:rPr>
        <w:t xml:space="preserve"> и привлечения общественности к борьбе с незаконным оборотом наркотиков. </w:t>
      </w:r>
    </w:p>
    <w:p w:rsidR="0063313E" w:rsidRPr="00620F58" w:rsidRDefault="0063313E" w:rsidP="00633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20F58">
        <w:rPr>
          <w:rFonts w:ascii="Times New Roman" w:hAnsi="Times New Roman" w:cs="Times New Roman"/>
          <w:sz w:val="28"/>
          <w:szCs w:val="28"/>
          <w:shd w:val="clear" w:color="auto" w:fill="FDFDFD"/>
        </w:rPr>
        <w:t>Были подняты вопросы:</w:t>
      </w:r>
    </w:p>
    <w:p w:rsidR="0063313E" w:rsidRPr="00620F58" w:rsidRDefault="0063313E" w:rsidP="00633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 xml:space="preserve">- О работе </w:t>
      </w:r>
      <w:proofErr w:type="spellStart"/>
      <w:proofErr w:type="gramStart"/>
      <w:r w:rsidRPr="00620F58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620F58">
        <w:rPr>
          <w:rFonts w:ascii="Times New Roman" w:hAnsi="Times New Roman" w:cs="Times New Roman"/>
          <w:sz w:val="28"/>
          <w:szCs w:val="28"/>
        </w:rPr>
        <w:t xml:space="preserve"> – Преображенского</w:t>
      </w:r>
      <w:proofErr w:type="gramEnd"/>
      <w:r w:rsidRPr="00620F58">
        <w:rPr>
          <w:rFonts w:ascii="Times New Roman" w:hAnsi="Times New Roman" w:cs="Times New Roman"/>
          <w:sz w:val="28"/>
          <w:szCs w:val="28"/>
        </w:rPr>
        <w:t xml:space="preserve"> реабилитационного центра</w:t>
      </w:r>
    </w:p>
    <w:p w:rsidR="0063313E" w:rsidRPr="00620F58" w:rsidRDefault="0063313E" w:rsidP="0063313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 xml:space="preserve">- О работе правоохранительных органов по противодействию </w:t>
      </w:r>
      <w:proofErr w:type="spellStart"/>
      <w:r w:rsidRPr="00620F58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</w:p>
    <w:p w:rsidR="0063313E" w:rsidRPr="00620F58" w:rsidRDefault="0063313E" w:rsidP="0063313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>- О работе по профилактике наркозависимости в молодежной среде</w:t>
      </w:r>
    </w:p>
    <w:p w:rsidR="0063313E" w:rsidRPr="00620F58" w:rsidRDefault="0063313E" w:rsidP="0063313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>- О состоянии работы с детьми и молодежью.</w:t>
      </w:r>
    </w:p>
    <w:p w:rsidR="005E4075" w:rsidRPr="00620F58" w:rsidRDefault="00EF003D" w:rsidP="005E40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D60EF" w:rsidRPr="00620F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диску</w:t>
      </w:r>
      <w:r w:rsidRPr="00620F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60EF" w:rsidRPr="00620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по данным вопросам</w:t>
      </w:r>
      <w:r w:rsidRPr="0062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E13" w:rsidRPr="0062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подчеркнуто, что </w:t>
      </w:r>
      <w:r w:rsidRPr="0062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проблему наркомании одними полицейскими мерами не решить</w:t>
      </w:r>
      <w:r w:rsidR="00344E13" w:rsidRPr="0062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решении </w:t>
      </w:r>
      <w:r w:rsidR="005E4075" w:rsidRPr="0062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вопроса была и есть </w:t>
      </w: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острая необходимость в консолидации</w:t>
      </w:r>
      <w:r w:rsidR="005E4075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общих</w:t>
      </w: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усилий</w:t>
      </w:r>
      <w:r w:rsidR="005E4075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круга лиц и организаций, общественных объединений, </w:t>
      </w: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занимающихся профилактикой наркомании и реабилитацией наркозависимых людей, для обмена опытом и достижения более высоких результатов.   </w:t>
      </w:r>
    </w:p>
    <w:p w:rsidR="006B1270" w:rsidRPr="00620F58" w:rsidRDefault="006B1270" w:rsidP="005E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 итогам обсуждения были выработаны конкретные предложения по организации совместной деятельности, направленной на профилактику наркомании и пресечение </w:t>
      </w:r>
      <w:proofErr w:type="spellStart"/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наркопреступности</w:t>
      </w:r>
      <w:proofErr w:type="spellEnd"/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района.</w:t>
      </w:r>
    </w:p>
    <w:p w:rsidR="000800D5" w:rsidRPr="00620F58" w:rsidRDefault="000800D5" w:rsidP="005E4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Выездная форма заседания имела успех, и было принято решение сделать ее ежегодной.</w:t>
      </w:r>
    </w:p>
    <w:p w:rsidR="00171013" w:rsidRPr="00620F58" w:rsidRDefault="00385A04" w:rsidP="00171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0F58">
        <w:rPr>
          <w:rFonts w:ascii="Times New Roman" w:hAnsi="Times New Roman" w:cs="Times New Roman"/>
          <w:sz w:val="28"/>
          <w:szCs w:val="28"/>
        </w:rPr>
        <w:t>О</w:t>
      </w:r>
      <w:r w:rsidR="000B5925" w:rsidRPr="00620F58">
        <w:rPr>
          <w:rFonts w:ascii="Times New Roman" w:hAnsi="Times New Roman" w:cs="Times New Roman"/>
          <w:sz w:val="28"/>
          <w:szCs w:val="28"/>
        </w:rPr>
        <w:t>плат</w:t>
      </w:r>
      <w:r w:rsidRPr="00620F58">
        <w:rPr>
          <w:rFonts w:ascii="Times New Roman" w:hAnsi="Times New Roman" w:cs="Times New Roman"/>
          <w:sz w:val="28"/>
          <w:szCs w:val="28"/>
        </w:rPr>
        <w:t>а</w:t>
      </w:r>
      <w:r w:rsidR="000B5925" w:rsidRPr="00620F58">
        <w:rPr>
          <w:rFonts w:ascii="Times New Roman" w:hAnsi="Times New Roman" w:cs="Times New Roman"/>
          <w:sz w:val="28"/>
          <w:szCs w:val="28"/>
        </w:rPr>
        <w:t xml:space="preserve"> коммунальных услуг, услуг газовых служб в</w:t>
      </w:r>
      <w:r w:rsidR="00171013" w:rsidRPr="00620F58">
        <w:rPr>
          <w:rFonts w:ascii="Times New Roman" w:hAnsi="Times New Roman" w:cs="Times New Roman"/>
          <w:sz w:val="28"/>
          <w:szCs w:val="28"/>
        </w:rPr>
        <w:t>ызывают озабоченность жителей района</w:t>
      </w:r>
      <w:r w:rsidR="000B5925" w:rsidRPr="00620F58">
        <w:rPr>
          <w:rFonts w:ascii="Times New Roman" w:hAnsi="Times New Roman" w:cs="Times New Roman"/>
          <w:sz w:val="28"/>
          <w:szCs w:val="28"/>
        </w:rPr>
        <w:t>.</w:t>
      </w:r>
      <w:r w:rsidR="00171013" w:rsidRPr="00620F58">
        <w:rPr>
          <w:rFonts w:ascii="Times New Roman" w:hAnsi="Times New Roman" w:cs="Times New Roman"/>
          <w:sz w:val="28"/>
          <w:szCs w:val="28"/>
        </w:rPr>
        <w:t xml:space="preserve"> </w:t>
      </w:r>
      <w:r w:rsidR="000B5925" w:rsidRPr="00620F58">
        <w:rPr>
          <w:rFonts w:ascii="Times New Roman" w:hAnsi="Times New Roman" w:cs="Times New Roman"/>
          <w:sz w:val="28"/>
          <w:szCs w:val="28"/>
        </w:rPr>
        <w:t xml:space="preserve"> </w:t>
      </w:r>
      <w:r w:rsidR="009D60EF" w:rsidRPr="00620F58">
        <w:rPr>
          <w:rFonts w:ascii="Times New Roman" w:hAnsi="Times New Roman" w:cs="Times New Roman"/>
          <w:sz w:val="28"/>
          <w:szCs w:val="28"/>
        </w:rPr>
        <w:t>На заседании Общественного Совета по данной тематике оживленно прошло о</w:t>
      </w:r>
      <w:r w:rsidR="000B5925" w:rsidRPr="00620F58">
        <w:rPr>
          <w:rFonts w:ascii="Times New Roman" w:hAnsi="Times New Roman" w:cs="Times New Roman"/>
          <w:sz w:val="28"/>
          <w:szCs w:val="28"/>
        </w:rPr>
        <w:t>бсуждение этих вопросов</w:t>
      </w:r>
      <w:r w:rsidR="009D60EF" w:rsidRPr="00620F58">
        <w:rPr>
          <w:rFonts w:ascii="Times New Roman" w:hAnsi="Times New Roman" w:cs="Times New Roman"/>
          <w:sz w:val="28"/>
          <w:szCs w:val="28"/>
        </w:rPr>
        <w:t>.</w:t>
      </w:r>
      <w:r w:rsidR="000B5925" w:rsidRPr="00620F58">
        <w:rPr>
          <w:rFonts w:ascii="Times New Roman" w:hAnsi="Times New Roman" w:cs="Times New Roman"/>
          <w:sz w:val="28"/>
          <w:szCs w:val="28"/>
        </w:rPr>
        <w:t xml:space="preserve"> </w:t>
      </w:r>
      <w:r w:rsidR="00171013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Без нареканий не обошлось</w:t>
      </w: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поскольку </w:t>
      </w:r>
      <w:r w:rsidR="009D60EF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названы</w:t>
      </w:r>
      <w:r w:rsidR="00171013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случаи грубого обслуживания населения данными организациями, дороговизной за обслуживание и ремонт газовых сетей, подключение непосредственно к </w:t>
      </w:r>
      <w:proofErr w:type="spellStart"/>
      <w:r w:rsidR="00171013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газораспределител</w:t>
      </w: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ям</w:t>
      </w:r>
      <w:proofErr w:type="spellEnd"/>
      <w:r w:rsidR="00171013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др. </w:t>
      </w:r>
    </w:p>
    <w:p w:rsidR="00183DED" w:rsidRPr="00620F58" w:rsidRDefault="00183DED" w:rsidP="00183DED">
      <w:pPr>
        <w:pStyle w:val="a3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 w:rsidRPr="00620F58">
        <w:rPr>
          <w:sz w:val="28"/>
          <w:szCs w:val="28"/>
        </w:rPr>
        <w:t>В районе обеспечение инфраструктурой: газом, водой, электричеством остаются приоритетными. Однако по мере удовлетворения одних потребностей появляются новые, остаются не реализованными прежние. Во время заседани</w:t>
      </w:r>
      <w:r w:rsidR="0079697C" w:rsidRPr="00620F58">
        <w:rPr>
          <w:sz w:val="28"/>
          <w:szCs w:val="28"/>
        </w:rPr>
        <w:t>я</w:t>
      </w:r>
      <w:r w:rsidRPr="00620F58">
        <w:rPr>
          <w:sz w:val="28"/>
          <w:szCs w:val="28"/>
        </w:rPr>
        <w:t xml:space="preserve"> выявлялись все новые проблемы, которые надо решать. </w:t>
      </w:r>
    </w:p>
    <w:p w:rsidR="00385A04" w:rsidRPr="00620F58" w:rsidRDefault="00171013" w:rsidP="00385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Юристы </w:t>
      </w:r>
      <w:r w:rsidRPr="00620F58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620F58">
        <w:rPr>
          <w:rFonts w:ascii="Times New Roman" w:hAnsi="Times New Roman" w:cs="Times New Roman"/>
          <w:sz w:val="28"/>
          <w:szCs w:val="28"/>
        </w:rPr>
        <w:t>Шпаковскрайгаз</w:t>
      </w:r>
      <w:proofErr w:type="spellEnd"/>
      <w:r w:rsidRPr="00620F58">
        <w:rPr>
          <w:rFonts w:ascii="Times New Roman" w:hAnsi="Times New Roman" w:cs="Times New Roman"/>
          <w:sz w:val="28"/>
          <w:szCs w:val="28"/>
        </w:rPr>
        <w:t xml:space="preserve">», ООО «Газпром </w:t>
      </w:r>
      <w:proofErr w:type="spellStart"/>
      <w:r w:rsidRPr="00620F58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620F58">
        <w:rPr>
          <w:rFonts w:ascii="Times New Roman" w:hAnsi="Times New Roman" w:cs="Times New Roman"/>
          <w:sz w:val="28"/>
          <w:szCs w:val="28"/>
        </w:rPr>
        <w:t xml:space="preserve"> Ставрополь» в Шпаковском районе на вопросы общественников представили компетентную информацию, и в то же время остались вопросы, требующие разбирательства. </w:t>
      </w:r>
      <w:r w:rsidR="00385A04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итогу рассмотрения вопросов приняты решения, согласно которым </w:t>
      </w:r>
      <w:r w:rsidR="00385A04" w:rsidRPr="00620F58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385A04" w:rsidRPr="00620F58">
        <w:rPr>
          <w:rFonts w:ascii="Times New Roman" w:hAnsi="Times New Roman" w:cs="Times New Roman"/>
          <w:sz w:val="28"/>
          <w:szCs w:val="28"/>
        </w:rPr>
        <w:t>Шпаковскрайгаз</w:t>
      </w:r>
      <w:proofErr w:type="spellEnd"/>
      <w:r w:rsidR="00385A04" w:rsidRPr="00620F58">
        <w:rPr>
          <w:rFonts w:ascii="Times New Roman" w:hAnsi="Times New Roman" w:cs="Times New Roman"/>
          <w:sz w:val="28"/>
          <w:szCs w:val="28"/>
        </w:rPr>
        <w:t xml:space="preserve">», ООО «Газпром </w:t>
      </w:r>
      <w:proofErr w:type="spellStart"/>
      <w:r w:rsidR="00385A04" w:rsidRPr="00620F58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="00385A04" w:rsidRPr="00620F58">
        <w:rPr>
          <w:rFonts w:ascii="Times New Roman" w:hAnsi="Times New Roman" w:cs="Times New Roman"/>
          <w:sz w:val="28"/>
          <w:szCs w:val="28"/>
        </w:rPr>
        <w:t xml:space="preserve"> Ставрополь» рекомендовано вести регулярную разъяснительную работу среди населения по волнующим их вопросам для снятия социальной напряженности. </w:t>
      </w:r>
    </w:p>
    <w:p w:rsidR="007D3336" w:rsidRPr="00620F58" w:rsidRDefault="009F7D39" w:rsidP="00C74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заседаниях  Общественного Совета заслушивались деятельность МФЦ по оказаниям муниципальных и государственных услуг, поднимались проблемы, связанные с </w:t>
      </w:r>
      <w:r w:rsidRPr="00620F58">
        <w:rPr>
          <w:rFonts w:ascii="Times New Roman" w:hAnsi="Times New Roman" w:cs="Times New Roman"/>
          <w:sz w:val="28"/>
          <w:szCs w:val="28"/>
        </w:rPr>
        <w:t>обеспечением прав граждан на меры социальной защиты и иные социальные гарантии и выплаты, организацией работы с  инвалидами, лицами с ограниченными возможностями здоровья, ветеранами боевых действий, с обеспечением антитеррористической защищенности детей в образовательных учреждениях</w:t>
      </w: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Круг рассматриваемых вопросов достаточно большой.</w:t>
      </w:r>
      <w:proofErr w:type="gramEnd"/>
      <w:r w:rsidR="009C2640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Зачастую при рассмотрении вопросов проходит </w:t>
      </w:r>
      <w:r w:rsidR="009C2640" w:rsidRPr="00620F58">
        <w:rPr>
          <w:rFonts w:ascii="Times New Roman" w:hAnsi="Times New Roman" w:cs="Times New Roman"/>
          <w:sz w:val="28"/>
          <w:szCs w:val="28"/>
        </w:rPr>
        <w:t xml:space="preserve">деловой, полезный для обеих сторон и интересный разговор. </w:t>
      </w:r>
      <w:r w:rsidR="00744B79" w:rsidRPr="00620F58">
        <w:rPr>
          <w:rFonts w:ascii="Times New Roman" w:hAnsi="Times New Roman" w:cs="Times New Roman"/>
          <w:sz w:val="28"/>
          <w:szCs w:val="28"/>
        </w:rPr>
        <w:t>В зависимости от рассматриваемой проблемы</w:t>
      </w:r>
      <w:r w:rsidR="009C2640" w:rsidRPr="00620F58">
        <w:rPr>
          <w:rFonts w:ascii="Times New Roman" w:hAnsi="Times New Roman" w:cs="Times New Roman"/>
          <w:sz w:val="28"/>
          <w:szCs w:val="28"/>
        </w:rPr>
        <w:t xml:space="preserve"> </w:t>
      </w:r>
      <w:r w:rsidR="00C67FF6" w:rsidRPr="00620F58">
        <w:rPr>
          <w:rFonts w:ascii="Times New Roman" w:hAnsi="Times New Roman" w:cs="Times New Roman"/>
          <w:sz w:val="28"/>
          <w:szCs w:val="28"/>
        </w:rPr>
        <w:t xml:space="preserve">имеют место и </w:t>
      </w:r>
      <w:r w:rsidR="009C2640" w:rsidRPr="00620F58">
        <w:rPr>
          <w:rFonts w:ascii="Times New Roman" w:hAnsi="Times New Roman" w:cs="Times New Roman"/>
          <w:sz w:val="28"/>
          <w:szCs w:val="28"/>
        </w:rPr>
        <w:t>серьёзны</w:t>
      </w:r>
      <w:r w:rsidR="007D3336" w:rsidRPr="00620F58">
        <w:rPr>
          <w:rFonts w:ascii="Times New Roman" w:hAnsi="Times New Roman" w:cs="Times New Roman"/>
          <w:sz w:val="28"/>
          <w:szCs w:val="28"/>
        </w:rPr>
        <w:t>е</w:t>
      </w:r>
      <w:r w:rsidR="009C2640" w:rsidRPr="00620F58">
        <w:rPr>
          <w:rFonts w:ascii="Times New Roman" w:hAnsi="Times New Roman" w:cs="Times New Roman"/>
          <w:sz w:val="28"/>
          <w:szCs w:val="28"/>
        </w:rPr>
        <w:t xml:space="preserve"> критически</w:t>
      </w:r>
      <w:r w:rsidR="007D3336" w:rsidRPr="00620F58">
        <w:rPr>
          <w:rFonts w:ascii="Times New Roman" w:hAnsi="Times New Roman" w:cs="Times New Roman"/>
          <w:sz w:val="28"/>
          <w:szCs w:val="28"/>
        </w:rPr>
        <w:t>е</w:t>
      </w:r>
      <w:r w:rsidR="009C2640" w:rsidRPr="00620F58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7D3336" w:rsidRPr="00620F58">
        <w:rPr>
          <w:rFonts w:ascii="Times New Roman" w:hAnsi="Times New Roman" w:cs="Times New Roman"/>
          <w:sz w:val="28"/>
          <w:szCs w:val="28"/>
        </w:rPr>
        <w:t>я</w:t>
      </w:r>
      <w:r w:rsidR="009C2640" w:rsidRPr="00620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9CA" w:rsidRPr="00620F58" w:rsidRDefault="007D3336" w:rsidP="002366BD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20F58">
        <w:rPr>
          <w:sz w:val="28"/>
          <w:szCs w:val="28"/>
        </w:rPr>
        <w:t>А</w:t>
      </w:r>
      <w:r w:rsidR="00C7463D" w:rsidRPr="00620F58">
        <w:rPr>
          <w:sz w:val="28"/>
          <w:szCs w:val="28"/>
        </w:rPr>
        <w:t xml:space="preserve">нализируя социально-экономическое положение в районе, Общественный Совет отмечает, что в </w:t>
      </w:r>
      <w:r w:rsidR="00744B79" w:rsidRPr="00620F58">
        <w:rPr>
          <w:sz w:val="28"/>
          <w:szCs w:val="28"/>
        </w:rPr>
        <w:t>районе есть чем гордиться. История благотворительности в России имеет много примеров великих дел меценатов и благотворителей для пользы общества, образования, становления научных и образовательных институтов.</w:t>
      </w:r>
      <w:r w:rsidR="00C269CA" w:rsidRPr="00620F58">
        <w:rPr>
          <w:rFonts w:ascii="Arial" w:hAnsi="Arial" w:cs="Arial"/>
          <w:sz w:val="27"/>
          <w:szCs w:val="27"/>
        </w:rPr>
        <w:t xml:space="preserve"> </w:t>
      </w:r>
      <w:r w:rsidR="00C269CA" w:rsidRPr="00620F58">
        <w:rPr>
          <w:sz w:val="28"/>
          <w:szCs w:val="28"/>
        </w:rPr>
        <w:t xml:space="preserve">Сегодня благотворительность – это специальные фонды, которые олицетворяют известные личности. Мы узнаем в них знаменитых актеров, бизнесменов, патриарха и даже первое лицо страны – президента России. </w:t>
      </w:r>
    </w:p>
    <w:p w:rsidR="005E4075" w:rsidRPr="00620F58" w:rsidRDefault="00273D7A" w:rsidP="00790198">
      <w:pPr>
        <w:pStyle w:val="rtejustify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620F58">
        <w:rPr>
          <w:sz w:val="28"/>
          <w:szCs w:val="28"/>
        </w:rPr>
        <w:lastRenderedPageBreak/>
        <w:t xml:space="preserve">Вопрос о </w:t>
      </w:r>
      <w:r w:rsidR="00C67FF6" w:rsidRPr="00620F58">
        <w:rPr>
          <w:sz w:val="28"/>
          <w:szCs w:val="28"/>
        </w:rPr>
        <w:t>данном виде деятельности</w:t>
      </w:r>
      <w:r w:rsidRPr="00620F58">
        <w:rPr>
          <w:sz w:val="28"/>
          <w:szCs w:val="28"/>
        </w:rPr>
        <w:t xml:space="preserve"> был внесен  в повестку дня заседания Общественного Совета. Жители района должны знать культуру общества, которое хочет и может помочь другим</w:t>
      </w:r>
      <w:r w:rsidR="00790198" w:rsidRPr="00620F58">
        <w:rPr>
          <w:sz w:val="28"/>
          <w:szCs w:val="28"/>
        </w:rPr>
        <w:t>.</w:t>
      </w:r>
      <w:r w:rsidRPr="00620F58">
        <w:rPr>
          <w:sz w:val="28"/>
          <w:szCs w:val="28"/>
        </w:rPr>
        <w:t xml:space="preserve"> </w:t>
      </w:r>
      <w:r w:rsidR="00C269CA" w:rsidRPr="00620F58">
        <w:rPr>
          <w:sz w:val="28"/>
          <w:szCs w:val="28"/>
        </w:rPr>
        <w:t>На</w:t>
      </w:r>
      <w:r w:rsidRPr="00620F58">
        <w:rPr>
          <w:sz w:val="28"/>
          <w:szCs w:val="28"/>
        </w:rPr>
        <w:t>ш район бо</w:t>
      </w:r>
      <w:r w:rsidR="00C269CA" w:rsidRPr="00620F58">
        <w:rPr>
          <w:sz w:val="28"/>
          <w:szCs w:val="28"/>
        </w:rPr>
        <w:t xml:space="preserve">гат примерами благотворительности. </w:t>
      </w:r>
      <w:r w:rsidRPr="00620F58">
        <w:rPr>
          <w:sz w:val="28"/>
          <w:szCs w:val="28"/>
        </w:rPr>
        <w:t xml:space="preserve">Почетный гражданин Шпаковского района Ставропольского края Захарченко Сергей Анатольевич заслуживает уважения за </w:t>
      </w:r>
      <w:r w:rsidR="00C67FF6" w:rsidRPr="00620F58">
        <w:rPr>
          <w:sz w:val="28"/>
          <w:szCs w:val="28"/>
        </w:rPr>
        <w:t xml:space="preserve">адресную </w:t>
      </w:r>
      <w:r w:rsidRPr="00620F58">
        <w:rPr>
          <w:sz w:val="28"/>
          <w:szCs w:val="28"/>
        </w:rPr>
        <w:t xml:space="preserve">помощь ветеранам Великой Отечественной войны, неравнодушное отношение к семьям, находящимся в трудной жизненной ситуации, семьям, где есть дети с ограниченными возможностями, за неоценимую помощь в строительстве и реконструкции церквей и храмов, находящихся на территории Шпаковского района.  </w:t>
      </w:r>
      <w:r w:rsidR="00C67FF6" w:rsidRPr="00620F58">
        <w:rPr>
          <w:sz w:val="28"/>
          <w:szCs w:val="28"/>
        </w:rPr>
        <w:t>П</w:t>
      </w:r>
      <w:r w:rsidR="00C269CA" w:rsidRPr="00620F58">
        <w:rPr>
          <w:sz w:val="28"/>
          <w:szCs w:val="28"/>
        </w:rPr>
        <w:t xml:space="preserve">оступки </w:t>
      </w:r>
      <w:r w:rsidR="00C67FF6" w:rsidRPr="00620F58">
        <w:rPr>
          <w:sz w:val="28"/>
          <w:szCs w:val="28"/>
        </w:rPr>
        <w:t>Захарченко С.А., п</w:t>
      </w:r>
      <w:r w:rsidR="00790198" w:rsidRPr="00620F58">
        <w:rPr>
          <w:sz w:val="28"/>
          <w:szCs w:val="28"/>
        </w:rPr>
        <w:t xml:space="preserve">омощь таких </w:t>
      </w:r>
      <w:r w:rsidR="00C67FF6" w:rsidRPr="00620F58">
        <w:rPr>
          <w:sz w:val="28"/>
          <w:szCs w:val="28"/>
        </w:rPr>
        <w:t xml:space="preserve">же великодушных </w:t>
      </w:r>
      <w:r w:rsidR="00790198" w:rsidRPr="00620F58">
        <w:rPr>
          <w:sz w:val="28"/>
          <w:szCs w:val="28"/>
        </w:rPr>
        <w:t xml:space="preserve">отдельно взятых </w:t>
      </w:r>
      <w:r w:rsidR="00C67FF6" w:rsidRPr="00620F58">
        <w:rPr>
          <w:sz w:val="28"/>
          <w:szCs w:val="28"/>
        </w:rPr>
        <w:t>граждан нашего района</w:t>
      </w:r>
      <w:r w:rsidR="00790198" w:rsidRPr="00620F58">
        <w:rPr>
          <w:sz w:val="28"/>
          <w:szCs w:val="28"/>
        </w:rPr>
        <w:t xml:space="preserve"> мо</w:t>
      </w:r>
      <w:r w:rsidR="00C67FF6" w:rsidRPr="00620F58">
        <w:rPr>
          <w:sz w:val="28"/>
          <w:szCs w:val="28"/>
        </w:rPr>
        <w:t>гут</w:t>
      </w:r>
      <w:r w:rsidR="00790198" w:rsidRPr="00620F58">
        <w:rPr>
          <w:sz w:val="28"/>
          <w:szCs w:val="28"/>
        </w:rPr>
        <w:t xml:space="preserve"> </w:t>
      </w:r>
      <w:r w:rsidR="00744B79" w:rsidRPr="00620F58">
        <w:rPr>
          <w:sz w:val="28"/>
          <w:szCs w:val="28"/>
        </w:rPr>
        <w:t>да</w:t>
      </w:r>
      <w:r w:rsidR="00C269CA" w:rsidRPr="00620F58">
        <w:rPr>
          <w:sz w:val="28"/>
          <w:szCs w:val="28"/>
        </w:rPr>
        <w:t>ть</w:t>
      </w:r>
      <w:r w:rsidR="00744B79" w:rsidRPr="00620F58">
        <w:rPr>
          <w:sz w:val="28"/>
          <w:szCs w:val="28"/>
        </w:rPr>
        <w:t xml:space="preserve"> толчок для </w:t>
      </w:r>
      <w:r w:rsidR="00C269CA" w:rsidRPr="00620F58">
        <w:rPr>
          <w:sz w:val="28"/>
          <w:szCs w:val="28"/>
        </w:rPr>
        <w:t>других, имеющих возможность,</w:t>
      </w:r>
      <w:r w:rsidR="00744B79" w:rsidRPr="00620F58">
        <w:rPr>
          <w:sz w:val="28"/>
          <w:szCs w:val="28"/>
        </w:rPr>
        <w:t xml:space="preserve"> совершать поступки на поприще благих дел. </w:t>
      </w:r>
    </w:p>
    <w:p w:rsidR="00790198" w:rsidRPr="00620F58" w:rsidRDefault="00790198" w:rsidP="00382543">
      <w:pPr>
        <w:shd w:val="clear" w:color="auto" w:fill="FFFFFF"/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>Нужно д</w:t>
      </w:r>
      <w:r w:rsidR="00C67FF6" w:rsidRPr="00620F58">
        <w:rPr>
          <w:rFonts w:ascii="Times New Roman" w:hAnsi="Times New Roman" w:cs="Times New Roman"/>
          <w:sz w:val="28"/>
          <w:szCs w:val="28"/>
        </w:rPr>
        <w:t>оводить</w:t>
      </w:r>
      <w:r w:rsidRPr="00620F58">
        <w:rPr>
          <w:rFonts w:ascii="Times New Roman" w:hAnsi="Times New Roman" w:cs="Times New Roman"/>
          <w:sz w:val="28"/>
          <w:szCs w:val="28"/>
        </w:rPr>
        <w:t xml:space="preserve"> информацию о пользе благотворительности </w:t>
      </w:r>
      <w:r w:rsidR="00C67FF6" w:rsidRPr="00620F58">
        <w:rPr>
          <w:rFonts w:ascii="Times New Roman" w:hAnsi="Times New Roman" w:cs="Times New Roman"/>
          <w:sz w:val="28"/>
          <w:szCs w:val="28"/>
        </w:rPr>
        <w:t xml:space="preserve">до населения </w:t>
      </w:r>
      <w:r w:rsidRPr="00620F58">
        <w:rPr>
          <w:rFonts w:ascii="Times New Roman" w:hAnsi="Times New Roman" w:cs="Times New Roman"/>
          <w:sz w:val="28"/>
          <w:szCs w:val="28"/>
        </w:rPr>
        <w:t>постоянно</w:t>
      </w:r>
      <w:r w:rsidR="00C67FF6" w:rsidRPr="00620F58">
        <w:rPr>
          <w:rFonts w:ascii="Times New Roman" w:hAnsi="Times New Roman" w:cs="Times New Roman"/>
          <w:sz w:val="28"/>
          <w:szCs w:val="28"/>
        </w:rPr>
        <w:t>. У</w:t>
      </w:r>
      <w:r w:rsidRPr="00620F58">
        <w:rPr>
          <w:rFonts w:ascii="Times New Roman" w:hAnsi="Times New Roman" w:cs="Times New Roman"/>
          <w:sz w:val="28"/>
          <w:szCs w:val="28"/>
        </w:rPr>
        <w:t xml:space="preserve"> Общественного Совета есть задумка сделать выездное заседание по данной тематике, чтобы иметь возможность большего охвата граждан, занимающи</w:t>
      </w:r>
      <w:r w:rsidR="00382543" w:rsidRPr="00620F58">
        <w:rPr>
          <w:rFonts w:ascii="Times New Roman" w:hAnsi="Times New Roman" w:cs="Times New Roman"/>
          <w:sz w:val="28"/>
          <w:szCs w:val="28"/>
        </w:rPr>
        <w:t>х</w:t>
      </w:r>
      <w:r w:rsidRPr="00620F58">
        <w:rPr>
          <w:rFonts w:ascii="Times New Roman" w:hAnsi="Times New Roman" w:cs="Times New Roman"/>
          <w:sz w:val="28"/>
          <w:szCs w:val="28"/>
        </w:rPr>
        <w:t>ся данным видом деятельности</w:t>
      </w:r>
      <w:r w:rsidR="00382543" w:rsidRPr="00620F58">
        <w:rPr>
          <w:rFonts w:ascii="Times New Roman" w:hAnsi="Times New Roman" w:cs="Times New Roman"/>
          <w:sz w:val="28"/>
          <w:szCs w:val="28"/>
        </w:rPr>
        <w:t xml:space="preserve">, и </w:t>
      </w:r>
      <w:r w:rsidRPr="00620F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620F58">
        <w:rPr>
          <w:rFonts w:ascii="Times New Roman" w:hAnsi="Times New Roman" w:cs="Times New Roman"/>
          <w:sz w:val="28"/>
          <w:szCs w:val="28"/>
        </w:rPr>
        <w:t>максимально сосредоточ</w:t>
      </w:r>
      <w:r w:rsidR="00382543" w:rsidRPr="00620F58">
        <w:rPr>
          <w:rFonts w:ascii="Times New Roman" w:hAnsi="Times New Roman" w:cs="Times New Roman"/>
          <w:sz w:val="28"/>
          <w:szCs w:val="28"/>
        </w:rPr>
        <w:t>иться</w:t>
      </w:r>
      <w:r w:rsidRPr="00620F58">
        <w:rPr>
          <w:rFonts w:ascii="Times New Roman" w:hAnsi="Times New Roman" w:cs="Times New Roman"/>
          <w:sz w:val="28"/>
          <w:szCs w:val="28"/>
        </w:rPr>
        <w:t xml:space="preserve"> на проблемах людей, которым требуется срочная помощь</w:t>
      </w:r>
      <w:r w:rsidR="00382543" w:rsidRPr="00620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198" w:rsidRPr="00620F58" w:rsidRDefault="00382543" w:rsidP="00790198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живем в такое время, когда все чаще слышим слова «волонтер», «волонтерское движение». Волонтерство, или добровольчество - важный показатель того, насколько эффективно в обществе реализуется гражданский потенциал. Воспитание в подрастающем поколении таких благородных качеств как бескорыстие, милосердие, сострадание является основополагающей целью волонтерского корпуса, который организует свою работу на базе Центра молодежных проектов Шпаковского района. Именно такие ребята могут помочь </w:t>
      </w:r>
      <w:r w:rsidR="002366BD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помогают </w:t>
      </w: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в решении ряда проблем, например, в работе с трудными подростками, пенсионерами, гражданами, нуждающимися в социальной опеке</w:t>
      </w:r>
      <w:r w:rsidR="002366BD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, также занимаются общественными, культурно-массовыми делами. Представленная информация была интересной, насыщенной конкретными делами. Пожелаем нашим волонтерам успехов.</w:t>
      </w:r>
    </w:p>
    <w:p w:rsidR="000B5925" w:rsidRPr="00620F58" w:rsidRDefault="000B5925" w:rsidP="00C74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85A04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Общественный Совет </w:t>
      </w:r>
      <w:r w:rsidR="00C67FF6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работе </w:t>
      </w: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заострил внимание на  </w:t>
      </w:r>
      <w:r w:rsidR="00385A04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медицинском обслуживании </w:t>
      </w:r>
      <w:r w:rsidR="00385A04" w:rsidRPr="00620F58">
        <w:rPr>
          <w:rFonts w:ascii="Times New Roman" w:hAnsi="Times New Roman" w:cs="Times New Roman"/>
          <w:sz w:val="28"/>
          <w:szCs w:val="28"/>
        </w:rPr>
        <w:t>ветеранов труда, ветеранов и инвалидов локальных событий в Афганистане, Чечне, ликвидаторов аварии на Чернобыльской АЭС.</w:t>
      </w:r>
    </w:p>
    <w:p w:rsidR="000B5925" w:rsidRPr="00620F58" w:rsidRDefault="000B5925" w:rsidP="00C74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Темами для обсуждений стали </w:t>
      </w:r>
      <w:r w:rsidR="00385A04" w:rsidRPr="00620F58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proofErr w:type="gramStart"/>
      <w:r w:rsidR="00385A04" w:rsidRPr="00620F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85A04" w:rsidRPr="00620F58">
        <w:rPr>
          <w:rFonts w:ascii="Times New Roman" w:hAnsi="Times New Roman" w:cs="Times New Roman"/>
          <w:sz w:val="28"/>
          <w:szCs w:val="28"/>
        </w:rPr>
        <w:t xml:space="preserve"> соблюдением прав и законных интересов инвалидов, </w:t>
      </w:r>
      <w:r w:rsidR="00DE3A73" w:rsidRPr="00620F58">
        <w:rPr>
          <w:rFonts w:ascii="Times New Roman" w:hAnsi="Times New Roman" w:cs="Times New Roman"/>
          <w:sz w:val="28"/>
          <w:szCs w:val="28"/>
        </w:rPr>
        <w:t>о состоянии электроснабжения и энергосбережения на территории района</w:t>
      </w:r>
      <w:r w:rsidR="00385A04" w:rsidRPr="00620F58">
        <w:rPr>
          <w:rFonts w:ascii="Times New Roman" w:hAnsi="Times New Roman" w:cs="Times New Roman"/>
          <w:sz w:val="28"/>
          <w:szCs w:val="28"/>
        </w:rPr>
        <w:t xml:space="preserve">  </w:t>
      </w:r>
      <w:r w:rsidR="00DE3A73" w:rsidRPr="00620F58">
        <w:rPr>
          <w:rFonts w:ascii="Times New Roman" w:hAnsi="Times New Roman" w:cs="Times New Roman"/>
          <w:sz w:val="28"/>
          <w:szCs w:val="28"/>
        </w:rPr>
        <w:t>и др.</w:t>
      </w:r>
    </w:p>
    <w:p w:rsidR="00DE3A73" w:rsidRPr="00620F58" w:rsidRDefault="00DE3A73" w:rsidP="00DE3A73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 xml:space="preserve">Те позитивные перемены, которые происходят у нас в районе, нельзя не заметить. А, чтобы наша жизнь была лучше, качественнее, комфортнее, важно участие каждого в решении существующих проблем, намеченных планов. Общественный Совет в своей работе на сегодня обеспечивает связь населения с органами власти. Главной нашей задачей является не только </w:t>
      </w:r>
      <w:r w:rsidRPr="00620F5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общественного контроля и выявление проблем, но и выработка конкретных предложений и их решение.  </w:t>
      </w:r>
    </w:p>
    <w:p w:rsidR="006B1270" w:rsidRPr="00620F58" w:rsidRDefault="006B1270" w:rsidP="000800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практику </w:t>
      </w:r>
      <w:r w:rsidR="00310BBB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Общественного Совета вошло рассмотрение </w:t>
      </w:r>
      <w:r w:rsidR="00310BBB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заседаниях </w:t>
      </w: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 о</w:t>
      </w:r>
      <w:r w:rsidR="00AF5A31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</w:t>
      </w:r>
      <w:r w:rsidR="00AF5A31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общественных советов муниципальных образований поселений района. </w:t>
      </w:r>
      <w:r w:rsidR="00AF5A31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 Общественного Совета района входят представители всех муниципал</w:t>
      </w:r>
      <w:r w:rsidR="00310BBB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итетов</w:t>
      </w:r>
      <w:r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. Таким образом, это одна из форм обмена опытом работы</w:t>
      </w:r>
      <w:r w:rsidR="00310BBB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возможность заявить о себе, о своих успехах.</w:t>
      </w:r>
      <w:r w:rsidR="00AF5A31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0BBB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Из представленных информаций очевидно, в</w:t>
      </w:r>
      <w:r w:rsidR="00AF5A31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поселениях есть общественные советы, работу которых можно взять на вооружение. В планах Общественного Совета</w:t>
      </w:r>
      <w:r w:rsidR="00310BBB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AF5A31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провести «круглый стол» на тему: Перспективы работы</w:t>
      </w:r>
      <w:r w:rsidR="00310BBB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общественных советов</w:t>
      </w:r>
      <w:r w:rsidR="00AF5A31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, идеи и возможности.</w:t>
      </w:r>
    </w:p>
    <w:p w:rsidR="006B1270" w:rsidRPr="00620F58" w:rsidRDefault="00A90F21" w:rsidP="006B1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 xml:space="preserve">Следующая тема, которая </w:t>
      </w:r>
      <w:r w:rsidR="00310BBB" w:rsidRPr="00620F58">
        <w:rPr>
          <w:rFonts w:ascii="Times New Roman" w:hAnsi="Times New Roman" w:cs="Times New Roman"/>
          <w:sz w:val="28"/>
          <w:szCs w:val="28"/>
        </w:rPr>
        <w:t xml:space="preserve">на сегодня </w:t>
      </w:r>
      <w:r w:rsidRPr="00620F58">
        <w:rPr>
          <w:rFonts w:ascii="Times New Roman" w:hAnsi="Times New Roman" w:cs="Times New Roman"/>
          <w:sz w:val="28"/>
          <w:szCs w:val="28"/>
        </w:rPr>
        <w:t>не оста</w:t>
      </w:r>
      <w:r w:rsidR="00310BBB" w:rsidRPr="00620F58">
        <w:rPr>
          <w:rFonts w:ascii="Times New Roman" w:hAnsi="Times New Roman" w:cs="Times New Roman"/>
          <w:sz w:val="28"/>
          <w:szCs w:val="28"/>
        </w:rPr>
        <w:t>ется в соответствии с краевым законодательством</w:t>
      </w:r>
      <w:r w:rsidRPr="00620F58">
        <w:rPr>
          <w:rFonts w:ascii="Times New Roman" w:hAnsi="Times New Roman" w:cs="Times New Roman"/>
          <w:sz w:val="28"/>
          <w:szCs w:val="28"/>
        </w:rPr>
        <w:t xml:space="preserve"> вне поля зрения Общественного Совета </w:t>
      </w:r>
      <w:r w:rsidR="00310BBB" w:rsidRPr="00620F58">
        <w:rPr>
          <w:rFonts w:ascii="Times New Roman" w:hAnsi="Times New Roman" w:cs="Times New Roman"/>
          <w:sz w:val="28"/>
          <w:szCs w:val="28"/>
        </w:rPr>
        <w:t>-</w:t>
      </w:r>
      <w:r w:rsidRPr="00620F58">
        <w:rPr>
          <w:rFonts w:ascii="Times New Roman" w:hAnsi="Times New Roman" w:cs="Times New Roman"/>
          <w:sz w:val="28"/>
          <w:szCs w:val="28"/>
        </w:rPr>
        <w:t xml:space="preserve"> это общественный контроль </w:t>
      </w:r>
      <w:r w:rsidR="006B1270" w:rsidRPr="00620F58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качества деятельности образовательных организаций и организаций культуры. </w:t>
      </w:r>
      <w:r w:rsidRPr="00620F58">
        <w:rPr>
          <w:rFonts w:ascii="Times New Roman" w:hAnsi="Times New Roman" w:cs="Times New Roman"/>
          <w:sz w:val="28"/>
          <w:szCs w:val="28"/>
        </w:rPr>
        <w:t>В 2018 году б</w:t>
      </w:r>
      <w:r w:rsidR="006B1270" w:rsidRPr="00620F58">
        <w:rPr>
          <w:rFonts w:ascii="Times New Roman" w:hAnsi="Times New Roman" w:cs="Times New Roman"/>
          <w:sz w:val="28"/>
          <w:szCs w:val="28"/>
        </w:rPr>
        <w:t xml:space="preserve">ыли внесены изменения в Положение об Общественном Совете, сформированы </w:t>
      </w:r>
      <w:r w:rsidR="006B1270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общественные советы по </w:t>
      </w:r>
      <w:r w:rsidR="006B1270" w:rsidRPr="00620F58">
        <w:rPr>
          <w:rFonts w:ascii="Times New Roman" w:hAnsi="Times New Roman" w:cs="Times New Roman"/>
          <w:sz w:val="28"/>
          <w:szCs w:val="28"/>
        </w:rPr>
        <w:t xml:space="preserve">проведению независимой </w:t>
      </w:r>
      <w:proofErr w:type="gramStart"/>
      <w:r w:rsidR="006B1270" w:rsidRPr="00620F58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6B1270" w:rsidRPr="00620F58">
        <w:rPr>
          <w:rFonts w:ascii="Times New Roman" w:hAnsi="Times New Roman" w:cs="Times New Roman"/>
          <w:sz w:val="28"/>
          <w:szCs w:val="28"/>
        </w:rPr>
        <w:t xml:space="preserve"> организациями культуры и независимой оценки качества условий осуществления образовательной деятельности организациями, осуществляющими образовательную деятельность на территории Шпаковского муниципального района Ставропольского края. </w:t>
      </w:r>
      <w:r w:rsidR="00AF5A31" w:rsidRPr="00620F58">
        <w:rPr>
          <w:rFonts w:ascii="Times New Roman" w:hAnsi="Times New Roman" w:cs="Times New Roman"/>
          <w:sz w:val="28"/>
          <w:szCs w:val="28"/>
        </w:rPr>
        <w:t>В</w:t>
      </w:r>
      <w:r w:rsidR="006B1270" w:rsidRPr="00620F58">
        <w:rPr>
          <w:rFonts w:ascii="Times New Roman" w:hAnsi="Times New Roman" w:cs="Times New Roman"/>
          <w:sz w:val="28"/>
          <w:szCs w:val="28"/>
        </w:rPr>
        <w:t>едется активная плановая работа</w:t>
      </w:r>
      <w:r w:rsidR="00AF5A31" w:rsidRPr="00620F58">
        <w:rPr>
          <w:rFonts w:ascii="Times New Roman" w:hAnsi="Times New Roman" w:cs="Times New Roman"/>
          <w:sz w:val="28"/>
          <w:szCs w:val="28"/>
        </w:rPr>
        <w:t xml:space="preserve"> в данном направлении</w:t>
      </w:r>
      <w:r w:rsidR="006B1270" w:rsidRPr="00620F58">
        <w:rPr>
          <w:rFonts w:ascii="Times New Roman" w:hAnsi="Times New Roman" w:cs="Times New Roman"/>
          <w:sz w:val="28"/>
          <w:szCs w:val="28"/>
        </w:rPr>
        <w:t>.</w:t>
      </w:r>
    </w:p>
    <w:p w:rsidR="006B1270" w:rsidRPr="00620F58" w:rsidRDefault="006B1270" w:rsidP="006B12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 xml:space="preserve">Деятельность Общественного Совета - это не только заседания. Развиваются формы участия общественности в жизни района. </w:t>
      </w:r>
      <w:r w:rsidR="00AF5A31" w:rsidRPr="00620F58">
        <w:rPr>
          <w:rFonts w:ascii="Times New Roman" w:hAnsi="Times New Roman" w:cs="Times New Roman"/>
          <w:sz w:val="28"/>
          <w:szCs w:val="28"/>
        </w:rPr>
        <w:t>Общественников района</w:t>
      </w:r>
      <w:r w:rsidRPr="00620F58">
        <w:rPr>
          <w:rFonts w:ascii="Times New Roman" w:hAnsi="Times New Roman" w:cs="Times New Roman"/>
          <w:sz w:val="28"/>
          <w:szCs w:val="28"/>
        </w:rPr>
        <w:t xml:space="preserve"> объединяет активная гражданская позиция. </w:t>
      </w:r>
    </w:p>
    <w:p w:rsidR="00A90F21" w:rsidRPr="00620F58" w:rsidRDefault="00A90F21" w:rsidP="00A90F21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 w:rsidRPr="00620F58">
        <w:rPr>
          <w:sz w:val="28"/>
          <w:szCs w:val="28"/>
        </w:rPr>
        <w:t xml:space="preserve">Члены Общественного Совета принимают участие в публичных слушаниях по основным вопросам социально - экономического развития Ставропольского края и Шпаковского района, </w:t>
      </w:r>
      <w:r w:rsidR="0079697C" w:rsidRPr="00620F58">
        <w:rPr>
          <w:sz w:val="28"/>
          <w:szCs w:val="28"/>
        </w:rPr>
        <w:t xml:space="preserve">в заседаниях Совета Шпаковского муниципального района, </w:t>
      </w:r>
      <w:r w:rsidRPr="00620F58">
        <w:rPr>
          <w:sz w:val="28"/>
          <w:szCs w:val="28"/>
        </w:rPr>
        <w:t xml:space="preserve">в работе заседаний Дум муниципальных образований поселений района, на которых рассматривается вопрос об итогах  </w:t>
      </w:r>
      <w:proofErr w:type="gramStart"/>
      <w:r w:rsidRPr="00620F58">
        <w:rPr>
          <w:sz w:val="28"/>
          <w:szCs w:val="28"/>
        </w:rPr>
        <w:t>деятельности глав</w:t>
      </w:r>
      <w:r w:rsidR="00183DED" w:rsidRPr="00620F58">
        <w:rPr>
          <w:sz w:val="28"/>
          <w:szCs w:val="28"/>
        </w:rPr>
        <w:t>ы</w:t>
      </w:r>
      <w:r w:rsidRPr="00620F58">
        <w:rPr>
          <w:sz w:val="28"/>
          <w:szCs w:val="28"/>
        </w:rPr>
        <w:t xml:space="preserve"> муниципальн</w:t>
      </w:r>
      <w:r w:rsidR="00183DED" w:rsidRPr="00620F58">
        <w:rPr>
          <w:sz w:val="28"/>
          <w:szCs w:val="28"/>
        </w:rPr>
        <w:t>ого</w:t>
      </w:r>
      <w:r w:rsidRPr="00620F58">
        <w:rPr>
          <w:sz w:val="28"/>
          <w:szCs w:val="28"/>
        </w:rPr>
        <w:t xml:space="preserve"> образовани</w:t>
      </w:r>
      <w:r w:rsidR="00183DED" w:rsidRPr="00620F58">
        <w:rPr>
          <w:sz w:val="28"/>
          <w:szCs w:val="28"/>
        </w:rPr>
        <w:t xml:space="preserve">я </w:t>
      </w:r>
      <w:r w:rsidRPr="00620F58">
        <w:rPr>
          <w:sz w:val="28"/>
          <w:szCs w:val="28"/>
        </w:rPr>
        <w:t>поселени</w:t>
      </w:r>
      <w:r w:rsidR="00183DED" w:rsidRPr="00620F58">
        <w:rPr>
          <w:sz w:val="28"/>
          <w:szCs w:val="28"/>
        </w:rPr>
        <w:t xml:space="preserve">я </w:t>
      </w:r>
      <w:r w:rsidRPr="00620F58">
        <w:rPr>
          <w:sz w:val="28"/>
          <w:szCs w:val="28"/>
        </w:rPr>
        <w:t>района</w:t>
      </w:r>
      <w:proofErr w:type="gramEnd"/>
      <w:r w:rsidRPr="00620F58">
        <w:rPr>
          <w:sz w:val="28"/>
          <w:szCs w:val="28"/>
        </w:rPr>
        <w:t xml:space="preserve">. </w:t>
      </w:r>
    </w:p>
    <w:p w:rsidR="00A90F21" w:rsidRPr="00620F58" w:rsidRDefault="006B1270" w:rsidP="00A90F21">
      <w:pPr>
        <w:shd w:val="clear" w:color="auto" w:fill="FFFFFF"/>
        <w:spacing w:after="0" w:line="240" w:lineRule="auto"/>
        <w:ind w:right="-143"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20F58">
        <w:rPr>
          <w:rFonts w:ascii="Times New Roman" w:hAnsi="Times New Roman" w:cs="Times New Roman"/>
          <w:sz w:val="28"/>
          <w:szCs w:val="28"/>
        </w:rPr>
        <w:t xml:space="preserve">Они входят в состав комиссии по конфликту интересов, комиссии по аттестации муниципальных служащих, в состав конкурсной комиссии по муниципальным наградам, </w:t>
      </w:r>
      <w:r w:rsidR="00310BBB" w:rsidRPr="00620F58"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Pr="00620F58">
        <w:rPr>
          <w:rFonts w:ascii="Times New Roman" w:hAnsi="Times New Roman" w:cs="Times New Roman"/>
          <w:sz w:val="28"/>
          <w:szCs w:val="28"/>
        </w:rPr>
        <w:t>в организации и проведени</w:t>
      </w:r>
      <w:r w:rsidR="00310BBB" w:rsidRPr="00620F58">
        <w:rPr>
          <w:rFonts w:ascii="Times New Roman" w:hAnsi="Times New Roman" w:cs="Times New Roman"/>
          <w:sz w:val="28"/>
          <w:szCs w:val="28"/>
        </w:rPr>
        <w:t>и</w:t>
      </w:r>
      <w:r w:rsidRPr="00620F58">
        <w:rPr>
          <w:rFonts w:ascii="Times New Roman" w:hAnsi="Times New Roman" w:cs="Times New Roman"/>
          <w:sz w:val="28"/>
          <w:szCs w:val="28"/>
        </w:rPr>
        <w:t xml:space="preserve"> выборных кампаний</w:t>
      </w:r>
      <w:r w:rsidR="00A90F21" w:rsidRPr="00620F58">
        <w:rPr>
          <w:rFonts w:ascii="Times New Roman" w:hAnsi="Times New Roman" w:cs="Times New Roman"/>
          <w:sz w:val="28"/>
          <w:szCs w:val="28"/>
        </w:rPr>
        <w:t xml:space="preserve">, в частности </w:t>
      </w:r>
      <w:proofErr w:type="spellStart"/>
      <w:r w:rsidR="00310BBB" w:rsidRPr="00620F58">
        <w:rPr>
          <w:rFonts w:ascii="Times New Roman" w:hAnsi="Times New Roman" w:cs="Times New Roman"/>
          <w:sz w:val="28"/>
          <w:szCs w:val="28"/>
        </w:rPr>
        <w:t>в</w:t>
      </w:r>
      <w:r w:rsidR="00310BBB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выборах</w:t>
      </w:r>
      <w:proofErr w:type="spellEnd"/>
      <w:r w:rsidR="00A90F21" w:rsidRPr="00620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 Российской Федерации.</w:t>
      </w:r>
      <w:r w:rsidR="00A90F21" w:rsidRPr="00620F5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Консультативная и организационная работа была проведена с общественными наблюдателями в Шпаковском районе в ходе подготовки к выборам в 2018 году</w:t>
      </w:r>
      <w:r w:rsidR="00687E93" w:rsidRPr="00620F58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целях обеспечения законности и объективности на выборах.</w:t>
      </w:r>
    </w:p>
    <w:p w:rsidR="00183DED" w:rsidRPr="00620F58" w:rsidRDefault="00183DED" w:rsidP="00183DED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  <w:rPr>
          <w:sz w:val="28"/>
        </w:rPr>
      </w:pPr>
      <w:r w:rsidRPr="00620F58">
        <w:rPr>
          <w:sz w:val="28"/>
          <w:szCs w:val="28"/>
        </w:rPr>
        <w:t>С целью создания сильного гражданского общества, осуществляем сотрудничеств</w:t>
      </w:r>
      <w:r w:rsidR="00310BBB" w:rsidRPr="00620F58">
        <w:rPr>
          <w:sz w:val="28"/>
          <w:szCs w:val="28"/>
        </w:rPr>
        <w:t>о</w:t>
      </w:r>
      <w:r w:rsidRPr="00620F58">
        <w:rPr>
          <w:sz w:val="28"/>
          <w:szCs w:val="28"/>
        </w:rPr>
        <w:t xml:space="preserve"> в сфере работы с населением, детьми, ветеранами, инвалидами</w:t>
      </w:r>
      <w:r w:rsidR="00310BBB" w:rsidRPr="00620F58">
        <w:rPr>
          <w:sz w:val="28"/>
          <w:szCs w:val="28"/>
        </w:rPr>
        <w:t>. Ч</w:t>
      </w:r>
      <w:r w:rsidRPr="00620F58">
        <w:rPr>
          <w:sz w:val="28"/>
          <w:szCs w:val="28"/>
        </w:rPr>
        <w:t xml:space="preserve">лены Общественного Совета на территориях муниципалитетов принимают участие в </w:t>
      </w:r>
      <w:r w:rsidR="0000450A" w:rsidRPr="00620F58">
        <w:rPr>
          <w:sz w:val="28"/>
          <w:szCs w:val="28"/>
        </w:rPr>
        <w:t>жизни</w:t>
      </w:r>
      <w:r w:rsidRPr="00620F58">
        <w:rPr>
          <w:sz w:val="28"/>
          <w:szCs w:val="28"/>
        </w:rPr>
        <w:t xml:space="preserve"> района и поселения. </w:t>
      </w:r>
      <w:r w:rsidRPr="00620F58">
        <w:rPr>
          <w:sz w:val="28"/>
        </w:rPr>
        <w:t xml:space="preserve">В этом году отмечен </w:t>
      </w:r>
      <w:r w:rsidRPr="00620F58">
        <w:rPr>
          <w:sz w:val="28"/>
        </w:rPr>
        <w:lastRenderedPageBreak/>
        <w:t>высокий уровень проведения мероприятий, посвящённых знаменательным датам: Дню Защитника Отечества, Дню 8 Марта, Великой Победы, Дню Защиты детей, Дню России, Дню памяти и Скорби, Дню Молодёжи и др.</w:t>
      </w:r>
    </w:p>
    <w:p w:rsidR="006B1270" w:rsidRPr="00620F58" w:rsidRDefault="006B1270" w:rsidP="006B1270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>Общественный Совет активно взаимодействует с политическими партиями в районе, общественными организациями ветеранов, национальными диаспорами. Следствием тесного сотрудничества является стабильная политическая ситуация в районе.</w:t>
      </w:r>
    </w:p>
    <w:p w:rsidR="008A2B5F" w:rsidRPr="00620F58" w:rsidRDefault="008A2B5F" w:rsidP="008A2B5F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 w:rsidRPr="00620F58">
        <w:rPr>
          <w:sz w:val="28"/>
          <w:szCs w:val="28"/>
        </w:rPr>
        <w:t xml:space="preserve">Следует особо подчеркнуть, что </w:t>
      </w:r>
      <w:r w:rsidR="0000450A" w:rsidRPr="00620F58">
        <w:rPr>
          <w:sz w:val="28"/>
          <w:szCs w:val="28"/>
        </w:rPr>
        <w:t>мы</w:t>
      </w:r>
      <w:r w:rsidRPr="00620F58">
        <w:rPr>
          <w:sz w:val="28"/>
          <w:szCs w:val="28"/>
        </w:rPr>
        <w:t xml:space="preserve"> работае</w:t>
      </w:r>
      <w:r w:rsidR="0000450A" w:rsidRPr="00620F58">
        <w:rPr>
          <w:sz w:val="28"/>
          <w:szCs w:val="28"/>
        </w:rPr>
        <w:t>м</w:t>
      </w:r>
      <w:r w:rsidRPr="00620F58">
        <w:rPr>
          <w:sz w:val="28"/>
          <w:szCs w:val="28"/>
        </w:rPr>
        <w:t xml:space="preserve"> в тесном взаимодействии с Общественной палатой Ставропольского края. Представитель нашего Общественного Совета  входит в состав Общественной палаты Ставропольского края. Члены Общественного Совета неоднократно принимали участие в работе семинаров, круглых столов, проводимых краевой Общественной палатой, Правительством Ставропольского края и краевой Думой: в научно – просветительской конференции: «Гражданское общество против коррупции: идеи и возможности», в семинаре – совещании на тему «Организация деятельности общественных советов муниципальных образований Ставропольского края и их роль в осуществлении общественного контроля», семинаре «Роль общественных советов в осуществлении общественного </w:t>
      </w:r>
      <w:proofErr w:type="gramStart"/>
      <w:r w:rsidRPr="00620F58">
        <w:rPr>
          <w:sz w:val="28"/>
          <w:szCs w:val="28"/>
        </w:rPr>
        <w:t>контроля за</w:t>
      </w:r>
      <w:proofErr w:type="gramEnd"/>
      <w:r w:rsidRPr="00620F58">
        <w:rPr>
          <w:sz w:val="28"/>
          <w:szCs w:val="28"/>
        </w:rPr>
        <w:t xml:space="preserve"> выборами» и др.</w:t>
      </w:r>
    </w:p>
    <w:p w:rsidR="00687E93" w:rsidRPr="00620F58" w:rsidRDefault="008A2B5F" w:rsidP="008A2B5F">
      <w:pPr>
        <w:spacing w:after="0" w:line="240" w:lineRule="auto"/>
        <w:ind w:right="-143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этих мероприятиях значительно обогащает наших общественников определенным опытом работы, знаниями разносторонней деятельности общественных советов в крае. </w:t>
      </w:r>
      <w:r w:rsidR="00687E93" w:rsidRPr="00620F58">
        <w:rPr>
          <w:rFonts w:ascii="Times New Roman" w:hAnsi="Times New Roman" w:cs="Times New Roman"/>
          <w:sz w:val="28"/>
          <w:szCs w:val="28"/>
        </w:rPr>
        <w:t xml:space="preserve">Продолжается тесное сотрудничество с Общественной Палатой Ставропольского края в рамках обмена информацией и решения вопросов, входящих в компетенцию Общественного Совета. </w:t>
      </w:r>
    </w:p>
    <w:p w:rsidR="00687E93" w:rsidRPr="00620F58" w:rsidRDefault="007B5857" w:rsidP="006B1270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F58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00450A" w:rsidRPr="00620F58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неоднократно выступал о работе Общественного Совета </w:t>
      </w:r>
      <w:r w:rsidRPr="00620F58">
        <w:rPr>
          <w:rFonts w:ascii="Times New Roman" w:hAnsi="Times New Roman" w:cs="Times New Roman"/>
          <w:sz w:val="28"/>
          <w:szCs w:val="28"/>
        </w:rPr>
        <w:t>на семинарах, проводимых краевой Думой, Правительством Ставропольского края</w:t>
      </w:r>
      <w:r w:rsidR="0000450A" w:rsidRPr="00620F58">
        <w:rPr>
          <w:rFonts w:ascii="Times New Roman" w:hAnsi="Times New Roman" w:cs="Times New Roman"/>
          <w:sz w:val="28"/>
          <w:szCs w:val="28"/>
        </w:rPr>
        <w:t>.</w:t>
      </w:r>
      <w:r w:rsidRPr="00620F58">
        <w:rPr>
          <w:rFonts w:ascii="Times New Roman" w:hAnsi="Times New Roman" w:cs="Times New Roman"/>
          <w:sz w:val="28"/>
          <w:szCs w:val="28"/>
        </w:rPr>
        <w:t xml:space="preserve"> </w:t>
      </w:r>
      <w:r w:rsidR="0000450A" w:rsidRPr="00620F58">
        <w:rPr>
          <w:rFonts w:ascii="Times New Roman" w:hAnsi="Times New Roman" w:cs="Times New Roman"/>
          <w:sz w:val="28"/>
          <w:szCs w:val="28"/>
        </w:rPr>
        <w:t>О</w:t>
      </w:r>
      <w:r w:rsidRPr="00620F58">
        <w:rPr>
          <w:rFonts w:ascii="Times New Roman" w:hAnsi="Times New Roman" w:cs="Times New Roman"/>
          <w:sz w:val="28"/>
          <w:szCs w:val="28"/>
        </w:rPr>
        <w:t xml:space="preserve"> деятельности Общественного Совета Шпаковского муниципального района в крае знают и отмечают хороший уровень организации </w:t>
      </w:r>
      <w:r w:rsidR="008A2B5F" w:rsidRPr="00620F58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620F58">
        <w:rPr>
          <w:rFonts w:ascii="Times New Roman" w:hAnsi="Times New Roman" w:cs="Times New Roman"/>
          <w:sz w:val="28"/>
          <w:szCs w:val="28"/>
        </w:rPr>
        <w:t>и тематики рассматриваемых вопросов.</w:t>
      </w:r>
    </w:p>
    <w:p w:rsidR="00183DED" w:rsidRPr="00620F58" w:rsidRDefault="00183DED" w:rsidP="00183DED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 w:rsidRPr="00620F58">
        <w:rPr>
          <w:sz w:val="28"/>
          <w:szCs w:val="28"/>
        </w:rPr>
        <w:t xml:space="preserve">Информационная открытость является условием продуктивного взаимодействия Общественного Совета с гражданами, проживающими на территории района, общественными объединениями, с органами местного самоуправления Шпаковского муниципального района. </w:t>
      </w:r>
    </w:p>
    <w:p w:rsidR="00183DED" w:rsidRPr="00620F58" w:rsidRDefault="00183DED" w:rsidP="00183DED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 w:rsidRPr="00620F58">
        <w:rPr>
          <w:sz w:val="28"/>
          <w:szCs w:val="28"/>
        </w:rPr>
        <w:t xml:space="preserve">На официальном сайте Совета района в разделе «Общественный Совет» размещена следующая информация: Регламент работы Общественного Совета, персональный состав Общественного Совета, нормативно - правовые акты, регламентирующие деятельность Общественного Совета, Планы работы Общественного Совета на текущий год и др. </w:t>
      </w:r>
    </w:p>
    <w:p w:rsidR="00183DED" w:rsidRPr="00620F58" w:rsidRDefault="00183DED" w:rsidP="00183DED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 w:rsidRPr="00620F58">
        <w:rPr>
          <w:sz w:val="28"/>
          <w:szCs w:val="28"/>
        </w:rPr>
        <w:t>Информация о деятельности Общественного Совета находит также свое отражение на страницах газет «Наша жизнь» и «</w:t>
      </w:r>
      <w:proofErr w:type="spellStart"/>
      <w:r w:rsidRPr="00620F58">
        <w:rPr>
          <w:sz w:val="28"/>
          <w:szCs w:val="28"/>
        </w:rPr>
        <w:t>Шпаковский</w:t>
      </w:r>
      <w:proofErr w:type="spellEnd"/>
      <w:r w:rsidRPr="00620F58">
        <w:rPr>
          <w:sz w:val="28"/>
          <w:szCs w:val="28"/>
        </w:rPr>
        <w:t xml:space="preserve"> вестник». </w:t>
      </w:r>
    </w:p>
    <w:p w:rsidR="008A2B5F" w:rsidRPr="00620F58" w:rsidRDefault="008A2B5F" w:rsidP="008A2B5F">
      <w:pPr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формируется План работы Общественного Совета на 2019 год. Его реализация позволит разнообразить нашу общественную </w:t>
      </w:r>
      <w:r w:rsidRPr="00620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деятельность, более активно использовать предложения общественников по самым различным направлениям деятельности гражданского общества.</w:t>
      </w:r>
    </w:p>
    <w:p w:rsidR="00183DED" w:rsidRDefault="007B5857" w:rsidP="00183DED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 w:rsidRPr="00620F58">
        <w:rPr>
          <w:sz w:val="28"/>
          <w:szCs w:val="28"/>
        </w:rPr>
        <w:t>Председатель Правительства РФ Д.А. Медведев сказал: «Перемены к лучшему происходят лишь там, где есть возможность для открытого обсуждения возникающих проблем, для честного соревнования идей, определяющих методы их решения, где граждане ценят общественную стабильность и уважают закон, и в то же время могут брать на себя ответственность за положение дел в своем поселке или городе».</w:t>
      </w:r>
    </w:p>
    <w:p w:rsidR="0000032E" w:rsidRDefault="0000032E" w:rsidP="00183DED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внимание.</w:t>
      </w:r>
    </w:p>
    <w:p w:rsidR="0000032E" w:rsidRDefault="0000032E" w:rsidP="00183DED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</w:p>
    <w:p w:rsidR="0000032E" w:rsidRDefault="0000032E" w:rsidP="00183DED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  <w:bookmarkStart w:id="0" w:name="_GoBack"/>
      <w:bookmarkEnd w:id="0"/>
    </w:p>
    <w:p w:rsidR="0000032E" w:rsidRDefault="0000032E" w:rsidP="00183DED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</w:p>
    <w:p w:rsidR="0000032E" w:rsidRDefault="0000032E" w:rsidP="0000032E">
      <w:pPr>
        <w:pStyle w:val="a3"/>
        <w:shd w:val="clear" w:color="auto" w:fill="FFFFFF"/>
        <w:spacing w:before="0" w:beforeAutospacing="0" w:after="0" w:afterAutospacing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Общественного </w:t>
      </w:r>
    </w:p>
    <w:p w:rsidR="0000032E" w:rsidRDefault="0000032E" w:rsidP="0000032E">
      <w:pPr>
        <w:pStyle w:val="a3"/>
        <w:shd w:val="clear" w:color="auto" w:fill="FFFFFF"/>
        <w:spacing w:before="0" w:beforeAutospacing="0" w:after="0" w:afterAutospacing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Шпаковского муниципального </w:t>
      </w:r>
    </w:p>
    <w:p w:rsidR="0000032E" w:rsidRDefault="0000032E" w:rsidP="0000032E">
      <w:pPr>
        <w:pStyle w:val="a3"/>
        <w:shd w:val="clear" w:color="auto" w:fill="FFFFFF"/>
        <w:spacing w:before="0" w:beforeAutospacing="0" w:after="0" w:afterAutospacing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Ставропольского края                                                             </w:t>
      </w:r>
      <w:proofErr w:type="spellStart"/>
      <w:r>
        <w:rPr>
          <w:sz w:val="28"/>
          <w:szCs w:val="28"/>
        </w:rPr>
        <w:t>А.П.Галкин</w:t>
      </w:r>
      <w:proofErr w:type="spellEnd"/>
    </w:p>
    <w:p w:rsidR="0000032E" w:rsidRDefault="0000032E" w:rsidP="00183DED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</w:p>
    <w:p w:rsidR="0000032E" w:rsidRDefault="0000032E" w:rsidP="00183DED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</w:p>
    <w:p w:rsidR="0000032E" w:rsidRDefault="0000032E" w:rsidP="00183DED">
      <w:pPr>
        <w:pStyle w:val="a3"/>
        <w:shd w:val="clear" w:color="auto" w:fill="FFFFFF"/>
        <w:spacing w:before="0" w:beforeAutospacing="0" w:after="0" w:afterAutospacing="0"/>
        <w:ind w:right="-143" w:firstLine="709"/>
        <w:jc w:val="both"/>
        <w:rPr>
          <w:sz w:val="28"/>
          <w:szCs w:val="28"/>
        </w:rPr>
      </w:pPr>
    </w:p>
    <w:p w:rsidR="008A2B5F" w:rsidRDefault="008A2B5F" w:rsidP="00C7463D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B5F" w:rsidRDefault="008A2B5F" w:rsidP="00C7463D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B5F" w:rsidRDefault="008A2B5F" w:rsidP="00C7463D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B5F" w:rsidRDefault="008A2B5F" w:rsidP="00C7463D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B5F" w:rsidRDefault="008A2B5F" w:rsidP="00C7463D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B5F" w:rsidRDefault="008A2B5F" w:rsidP="00C7463D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B5F" w:rsidRDefault="008A2B5F" w:rsidP="00C7463D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B5F" w:rsidRDefault="008A2B5F" w:rsidP="00C7463D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B5F" w:rsidRDefault="008A2B5F" w:rsidP="00C7463D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B5F" w:rsidRDefault="008A2B5F" w:rsidP="00C7463D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B5F" w:rsidRDefault="008A2B5F" w:rsidP="00C7463D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B5F" w:rsidRDefault="008A2B5F" w:rsidP="00C7463D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B5F" w:rsidRDefault="008A2B5F" w:rsidP="00C7463D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B5F" w:rsidRDefault="008A2B5F" w:rsidP="00C7463D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B5F" w:rsidRDefault="008A2B5F" w:rsidP="00C7463D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B5F" w:rsidRDefault="008A2B5F" w:rsidP="00C7463D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B5F" w:rsidRDefault="008A2B5F" w:rsidP="00C7463D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2B5F" w:rsidSect="00AC27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DAD" w:rsidRDefault="00FB5DAD" w:rsidP="00AC273E">
      <w:pPr>
        <w:spacing w:after="0" w:line="240" w:lineRule="auto"/>
      </w:pPr>
      <w:r>
        <w:separator/>
      </w:r>
    </w:p>
  </w:endnote>
  <w:endnote w:type="continuationSeparator" w:id="0">
    <w:p w:rsidR="00FB5DAD" w:rsidRDefault="00FB5DAD" w:rsidP="00AC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DAD" w:rsidRDefault="00FB5DAD" w:rsidP="00AC273E">
      <w:pPr>
        <w:spacing w:after="0" w:line="240" w:lineRule="auto"/>
      </w:pPr>
      <w:r>
        <w:separator/>
      </w:r>
    </w:p>
  </w:footnote>
  <w:footnote w:type="continuationSeparator" w:id="0">
    <w:p w:rsidR="00FB5DAD" w:rsidRDefault="00FB5DAD" w:rsidP="00AC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2830"/>
      <w:docPartObj>
        <w:docPartGallery w:val="Page Numbers (Top of Page)"/>
        <w:docPartUnique/>
      </w:docPartObj>
    </w:sdtPr>
    <w:sdtEndPr/>
    <w:sdtContent>
      <w:p w:rsidR="00AC273E" w:rsidRDefault="00AC27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32E">
          <w:rPr>
            <w:noProof/>
          </w:rPr>
          <w:t>9</w:t>
        </w:r>
        <w:r>
          <w:fldChar w:fldCharType="end"/>
        </w:r>
      </w:p>
    </w:sdtContent>
  </w:sdt>
  <w:p w:rsidR="00AC273E" w:rsidRDefault="00AC27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C0"/>
    <w:rsid w:val="0000032E"/>
    <w:rsid w:val="0000450A"/>
    <w:rsid w:val="00011417"/>
    <w:rsid w:val="0001798A"/>
    <w:rsid w:val="00034925"/>
    <w:rsid w:val="00035928"/>
    <w:rsid w:val="000800D5"/>
    <w:rsid w:val="0009184A"/>
    <w:rsid w:val="000942B1"/>
    <w:rsid w:val="000B5925"/>
    <w:rsid w:val="000B6790"/>
    <w:rsid w:val="000D5407"/>
    <w:rsid w:val="00104173"/>
    <w:rsid w:val="00107BBF"/>
    <w:rsid w:val="00110C3F"/>
    <w:rsid w:val="00171013"/>
    <w:rsid w:val="00183DED"/>
    <w:rsid w:val="001C638D"/>
    <w:rsid w:val="0020627E"/>
    <w:rsid w:val="00222187"/>
    <w:rsid w:val="0023201D"/>
    <w:rsid w:val="002366BD"/>
    <w:rsid w:val="00251506"/>
    <w:rsid w:val="00273D7A"/>
    <w:rsid w:val="002A78DF"/>
    <w:rsid w:val="00310BBB"/>
    <w:rsid w:val="00310F03"/>
    <w:rsid w:val="00344E13"/>
    <w:rsid w:val="00375548"/>
    <w:rsid w:val="00382543"/>
    <w:rsid w:val="003848D4"/>
    <w:rsid w:val="00385A04"/>
    <w:rsid w:val="00393F01"/>
    <w:rsid w:val="003957A8"/>
    <w:rsid w:val="003A5A25"/>
    <w:rsid w:val="003F3DC0"/>
    <w:rsid w:val="00404E19"/>
    <w:rsid w:val="00444212"/>
    <w:rsid w:val="004913C9"/>
    <w:rsid w:val="004A11F2"/>
    <w:rsid w:val="004C201D"/>
    <w:rsid w:val="004C2A23"/>
    <w:rsid w:val="005D588A"/>
    <w:rsid w:val="005E0937"/>
    <w:rsid w:val="005E4075"/>
    <w:rsid w:val="006209FB"/>
    <w:rsid w:val="00620F58"/>
    <w:rsid w:val="0063313E"/>
    <w:rsid w:val="00633501"/>
    <w:rsid w:val="00687E93"/>
    <w:rsid w:val="006B1270"/>
    <w:rsid w:val="006F4801"/>
    <w:rsid w:val="00705A2B"/>
    <w:rsid w:val="00731BD8"/>
    <w:rsid w:val="007406DC"/>
    <w:rsid w:val="00744B79"/>
    <w:rsid w:val="007707C7"/>
    <w:rsid w:val="00790198"/>
    <w:rsid w:val="0079697C"/>
    <w:rsid w:val="007B5857"/>
    <w:rsid w:val="007D3336"/>
    <w:rsid w:val="00840AED"/>
    <w:rsid w:val="00844821"/>
    <w:rsid w:val="00846EE8"/>
    <w:rsid w:val="00861A63"/>
    <w:rsid w:val="00871428"/>
    <w:rsid w:val="0087545A"/>
    <w:rsid w:val="008A2B5F"/>
    <w:rsid w:val="008E0C49"/>
    <w:rsid w:val="008E15EB"/>
    <w:rsid w:val="008E5348"/>
    <w:rsid w:val="00963A4E"/>
    <w:rsid w:val="009C2640"/>
    <w:rsid w:val="009D05E8"/>
    <w:rsid w:val="009D60EF"/>
    <w:rsid w:val="009F7D39"/>
    <w:rsid w:val="00A23465"/>
    <w:rsid w:val="00A742F6"/>
    <w:rsid w:val="00A76A9F"/>
    <w:rsid w:val="00A90F21"/>
    <w:rsid w:val="00AB1938"/>
    <w:rsid w:val="00AC273E"/>
    <w:rsid w:val="00AD1BC4"/>
    <w:rsid w:val="00AF5A31"/>
    <w:rsid w:val="00B027CA"/>
    <w:rsid w:val="00BC09AC"/>
    <w:rsid w:val="00BF18EB"/>
    <w:rsid w:val="00C269CA"/>
    <w:rsid w:val="00C54650"/>
    <w:rsid w:val="00C55BED"/>
    <w:rsid w:val="00C66D8B"/>
    <w:rsid w:val="00C67FF6"/>
    <w:rsid w:val="00C7463D"/>
    <w:rsid w:val="00C97B76"/>
    <w:rsid w:val="00CD0C24"/>
    <w:rsid w:val="00CF014F"/>
    <w:rsid w:val="00D00CED"/>
    <w:rsid w:val="00D05B13"/>
    <w:rsid w:val="00D13AE0"/>
    <w:rsid w:val="00D529B3"/>
    <w:rsid w:val="00D52BAC"/>
    <w:rsid w:val="00D67B31"/>
    <w:rsid w:val="00D67F9A"/>
    <w:rsid w:val="00DA16A5"/>
    <w:rsid w:val="00DA42ED"/>
    <w:rsid w:val="00DA559F"/>
    <w:rsid w:val="00DA77D0"/>
    <w:rsid w:val="00DE3A73"/>
    <w:rsid w:val="00DF0959"/>
    <w:rsid w:val="00E52573"/>
    <w:rsid w:val="00E52D25"/>
    <w:rsid w:val="00E7772B"/>
    <w:rsid w:val="00EC155C"/>
    <w:rsid w:val="00EC5BFF"/>
    <w:rsid w:val="00EE7362"/>
    <w:rsid w:val="00EF003D"/>
    <w:rsid w:val="00F30185"/>
    <w:rsid w:val="00F56BB6"/>
    <w:rsid w:val="00F933B6"/>
    <w:rsid w:val="00FA073D"/>
    <w:rsid w:val="00FB5DAD"/>
    <w:rsid w:val="00F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18E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C2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273E"/>
  </w:style>
  <w:style w:type="paragraph" w:styleId="a7">
    <w:name w:val="footer"/>
    <w:basedOn w:val="a"/>
    <w:link w:val="a8"/>
    <w:uiPriority w:val="99"/>
    <w:unhideWhenUsed/>
    <w:rsid w:val="00AC2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73E"/>
  </w:style>
  <w:style w:type="character" w:customStyle="1" w:styleId="FontStyle14">
    <w:name w:val="Font Style14"/>
    <w:uiPriority w:val="99"/>
    <w:rsid w:val="006B1270"/>
    <w:rPr>
      <w:rFonts w:ascii="Times New Roman" w:hAnsi="Times New Roman" w:cs="Times New Roman" w:hint="default"/>
      <w:sz w:val="22"/>
      <w:szCs w:val="22"/>
    </w:rPr>
  </w:style>
  <w:style w:type="character" w:styleId="a9">
    <w:name w:val="page number"/>
    <w:basedOn w:val="a0"/>
    <w:rsid w:val="006B1270"/>
  </w:style>
  <w:style w:type="character" w:styleId="aa">
    <w:name w:val="Strong"/>
    <w:basedOn w:val="a0"/>
    <w:uiPriority w:val="22"/>
    <w:qFormat/>
    <w:rsid w:val="006B1270"/>
    <w:rPr>
      <w:b/>
      <w:bCs/>
    </w:rPr>
  </w:style>
  <w:style w:type="paragraph" w:styleId="ab">
    <w:name w:val="Body Text"/>
    <w:basedOn w:val="a"/>
    <w:link w:val="ac"/>
    <w:rsid w:val="006B12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B1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B1270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1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127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7463D"/>
    <w:pPr>
      <w:ind w:left="720"/>
      <w:contextualSpacing/>
    </w:pPr>
  </w:style>
  <w:style w:type="paragraph" w:customStyle="1" w:styleId="rtejustify">
    <w:name w:val="rtejustify"/>
    <w:basedOn w:val="a"/>
    <w:rsid w:val="0074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18E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C2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273E"/>
  </w:style>
  <w:style w:type="paragraph" w:styleId="a7">
    <w:name w:val="footer"/>
    <w:basedOn w:val="a"/>
    <w:link w:val="a8"/>
    <w:uiPriority w:val="99"/>
    <w:unhideWhenUsed/>
    <w:rsid w:val="00AC2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73E"/>
  </w:style>
  <w:style w:type="character" w:customStyle="1" w:styleId="FontStyle14">
    <w:name w:val="Font Style14"/>
    <w:uiPriority w:val="99"/>
    <w:rsid w:val="006B1270"/>
    <w:rPr>
      <w:rFonts w:ascii="Times New Roman" w:hAnsi="Times New Roman" w:cs="Times New Roman" w:hint="default"/>
      <w:sz w:val="22"/>
      <w:szCs w:val="22"/>
    </w:rPr>
  </w:style>
  <w:style w:type="character" w:styleId="a9">
    <w:name w:val="page number"/>
    <w:basedOn w:val="a0"/>
    <w:rsid w:val="006B1270"/>
  </w:style>
  <w:style w:type="character" w:styleId="aa">
    <w:name w:val="Strong"/>
    <w:basedOn w:val="a0"/>
    <w:uiPriority w:val="22"/>
    <w:qFormat/>
    <w:rsid w:val="006B1270"/>
    <w:rPr>
      <w:b/>
      <w:bCs/>
    </w:rPr>
  </w:style>
  <w:style w:type="paragraph" w:styleId="ab">
    <w:name w:val="Body Text"/>
    <w:basedOn w:val="a"/>
    <w:link w:val="ac"/>
    <w:rsid w:val="006B12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B1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B1270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1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127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7463D"/>
    <w:pPr>
      <w:ind w:left="720"/>
      <w:contextualSpacing/>
    </w:pPr>
  </w:style>
  <w:style w:type="paragraph" w:customStyle="1" w:styleId="rtejustify">
    <w:name w:val="rtejustify"/>
    <w:basedOn w:val="a"/>
    <w:rsid w:val="0074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9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Людмила Алексеевна</dc:creator>
  <cp:keywords/>
  <dc:description/>
  <cp:lastModifiedBy>Людмила Алексеевна</cp:lastModifiedBy>
  <cp:revision>25</cp:revision>
  <cp:lastPrinted>2018-12-13T14:27:00Z</cp:lastPrinted>
  <dcterms:created xsi:type="dcterms:W3CDTF">2018-11-13T05:58:00Z</dcterms:created>
  <dcterms:modified xsi:type="dcterms:W3CDTF">2018-12-13T14:31:00Z</dcterms:modified>
</cp:coreProperties>
</file>